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609B3" w14:textId="65A6693C" w:rsidR="00CB06B1" w:rsidRPr="008E113D" w:rsidRDefault="00CB06B1" w:rsidP="00CB06B1">
      <w:pPr>
        <w:jc w:val="center"/>
        <w:rPr>
          <w:b/>
          <w:bCs/>
        </w:rPr>
      </w:pPr>
      <w:r w:rsidRPr="008E113D">
        <w:rPr>
          <w:b/>
          <w:bCs/>
        </w:rPr>
        <w:t>WESTFORD SOCIAL SERVICES-AFFORDABLE HOUSING OPTIONS</w:t>
      </w:r>
      <w:r w:rsidR="001F6A5C" w:rsidRPr="008E113D">
        <w:rPr>
          <w:b/>
          <w:bCs/>
        </w:rPr>
        <w:t>-20</w:t>
      </w:r>
      <w:r w:rsidR="00F6588B" w:rsidRPr="008E113D">
        <w:rPr>
          <w:b/>
          <w:bCs/>
        </w:rPr>
        <w:t>20</w:t>
      </w:r>
    </w:p>
    <w:p w14:paraId="75EED876" w14:textId="77777777" w:rsidR="00C75BBA" w:rsidRPr="00DC4B16" w:rsidRDefault="00E23787">
      <w:r w:rsidRPr="00DC4B16">
        <w:t>This information is relevant for</w:t>
      </w:r>
      <w:r w:rsidR="00C75BBA" w:rsidRPr="00DC4B16">
        <w:t xml:space="preserve"> anyone who is even </w:t>
      </w:r>
      <w:r w:rsidR="00C75BBA" w:rsidRPr="00DC4B16">
        <w:rPr>
          <w:b/>
        </w:rPr>
        <w:t>considering</w:t>
      </w:r>
      <w:r w:rsidR="00C75BBA" w:rsidRPr="00DC4B16">
        <w:t xml:space="preserve"> a move to an </w:t>
      </w:r>
      <w:r w:rsidR="0021376F">
        <w:t xml:space="preserve">affordable </w:t>
      </w:r>
      <w:r w:rsidR="00C75BBA" w:rsidRPr="00DC4B16">
        <w:t xml:space="preserve">apartment in the </w:t>
      </w:r>
      <w:r w:rsidR="00C75BBA" w:rsidRPr="00DC4B16">
        <w:rPr>
          <w:b/>
        </w:rPr>
        <w:t>next 5 years</w:t>
      </w:r>
      <w:r w:rsidR="00C75BBA" w:rsidRPr="00DC4B16">
        <w:t>. The waiting lists are often years long for these buildings and it is better to apply sooner than later. We hope that this helps folks</w:t>
      </w:r>
      <w:r w:rsidR="00FF0A57" w:rsidRPr="00DC4B16">
        <w:t xml:space="preserve"> on fixed incomes</w:t>
      </w:r>
      <w:r w:rsidR="00C75BBA" w:rsidRPr="00DC4B16">
        <w:t xml:space="preserve"> to avoid stressful housing searches later.</w:t>
      </w:r>
      <w:r w:rsidRPr="00DC4B16">
        <w:t xml:space="preserve"> </w:t>
      </w:r>
      <w:bookmarkStart w:id="0" w:name="_GoBack"/>
      <w:bookmarkEnd w:id="0"/>
    </w:p>
    <w:p w14:paraId="66F32F29" w14:textId="77777777" w:rsidR="00C75BBA" w:rsidRDefault="00C75BBA">
      <w:r w:rsidRPr="00E23787">
        <w:rPr>
          <w:b/>
        </w:rPr>
        <w:t>AFFORDABLE APARTMENT</w:t>
      </w:r>
      <w:r>
        <w:tab/>
      </w:r>
      <w:r w:rsidRPr="00E23787">
        <w:rPr>
          <w:b/>
        </w:rPr>
        <w:t>ADDRESS</w:t>
      </w:r>
      <w:r>
        <w:tab/>
      </w:r>
      <w:r>
        <w:tab/>
      </w:r>
      <w:r>
        <w:tab/>
      </w:r>
      <w:r w:rsidRPr="00E23787">
        <w:rPr>
          <w:b/>
        </w:rPr>
        <w:t>INCOME</w:t>
      </w:r>
      <w:r w:rsidR="00E23787">
        <w:rPr>
          <w:b/>
        </w:rPr>
        <w:t xml:space="preserve"> LIMIT</w:t>
      </w:r>
      <w:r w:rsidRPr="00E23787">
        <w:rPr>
          <w:b/>
        </w:rPr>
        <w:t xml:space="preserve"> </w:t>
      </w:r>
      <w:r>
        <w:tab/>
      </w:r>
      <w:r>
        <w:tab/>
      </w:r>
      <w:r w:rsidRPr="00E23787">
        <w:rPr>
          <w:b/>
        </w:rPr>
        <w:t>HOW TO APPLY</w:t>
      </w:r>
    </w:p>
    <w:p w14:paraId="1A652152" w14:textId="77777777" w:rsidR="00E23787" w:rsidRDefault="00583178">
      <w:r>
        <w:t>CHOICE</w:t>
      </w:r>
      <w:r>
        <w:tab/>
      </w:r>
      <w:r>
        <w:tab/>
      </w:r>
      <w:r>
        <w:tab/>
      </w:r>
      <w:r>
        <w:tab/>
        <w:t>273 CARLISLE RD</w:t>
      </w:r>
      <w:r>
        <w:tab/>
      </w:r>
      <w:r>
        <w:tab/>
        <w:t>-----------</w:t>
      </w:r>
      <w:r>
        <w:tab/>
      </w:r>
      <w:r>
        <w:tab/>
        <w:t>VETS ONLY-CHA*</w:t>
      </w:r>
    </w:p>
    <w:p w14:paraId="34BC1012" w14:textId="77777777" w:rsidR="00C75BBA" w:rsidRDefault="00C75BBA">
      <w:r>
        <w:t>65 TADMUCK RD</w:t>
      </w:r>
      <w:r>
        <w:tab/>
      </w:r>
      <w:r>
        <w:tab/>
        <w:t>65 TADMUCK RD</w:t>
      </w:r>
      <w:r>
        <w:tab/>
      </w:r>
      <w:r>
        <w:tab/>
        <w:t>80%AMI</w:t>
      </w:r>
      <w:r>
        <w:tab/>
      </w:r>
      <w:r>
        <w:tab/>
      </w:r>
      <w:r w:rsidR="00ED0BF8">
        <w:t>WHA</w:t>
      </w:r>
      <w:r w:rsidR="00804192">
        <w:rPr>
          <w:b/>
        </w:rPr>
        <w:t>-</w:t>
      </w:r>
      <w:r w:rsidR="00804192" w:rsidRPr="00804192">
        <w:t>978-692-6011</w:t>
      </w:r>
    </w:p>
    <w:p w14:paraId="2DC14EBE" w14:textId="77777777" w:rsidR="00C75BBA" w:rsidRDefault="00C75BBA">
      <w:r>
        <w:t>7 CROSS/CHURCH</w:t>
      </w:r>
      <w:r>
        <w:tab/>
      </w:r>
      <w:r>
        <w:tab/>
        <w:t>7 CROSS/CHURCH ST</w:t>
      </w:r>
      <w:r>
        <w:tab/>
      </w:r>
      <w:r>
        <w:tab/>
        <w:t>80%AMI</w:t>
      </w:r>
      <w:r>
        <w:tab/>
      </w:r>
      <w:r>
        <w:tab/>
      </w:r>
      <w:r w:rsidR="00804192">
        <w:t>WHA-</w:t>
      </w:r>
      <w:r>
        <w:t>978-692-6011</w:t>
      </w:r>
    </w:p>
    <w:p w14:paraId="6BF69E72" w14:textId="77777777" w:rsidR="00C75BBA" w:rsidRDefault="00D50C00">
      <w:r>
        <w:t>MYSTERY SPRINGS</w:t>
      </w:r>
      <w:r>
        <w:tab/>
      </w:r>
      <w:r>
        <w:tab/>
        <w:t>67 TADMUCK</w:t>
      </w:r>
      <w:r w:rsidR="00E23787">
        <w:t xml:space="preserve"> RD</w:t>
      </w:r>
      <w:r w:rsidR="00E23787">
        <w:tab/>
      </w:r>
      <w:r w:rsidR="00E23787">
        <w:tab/>
        <w:t>50%AMI</w:t>
      </w:r>
      <w:r w:rsidR="00E23787">
        <w:tab/>
      </w:r>
      <w:r w:rsidR="00E23787">
        <w:tab/>
      </w:r>
      <w:r w:rsidR="00ED0BF8">
        <w:t>CHA</w:t>
      </w:r>
      <w:r w:rsidR="00804192">
        <w:rPr>
          <w:b/>
        </w:rPr>
        <w:t>-</w:t>
      </w:r>
      <w:r w:rsidR="00804192" w:rsidRPr="00804192">
        <w:t>978-256-7425</w:t>
      </w:r>
    </w:p>
    <w:p w14:paraId="6F2969EE" w14:textId="77777777" w:rsidR="00D50C00" w:rsidRDefault="00D50C00">
      <w:r>
        <w:t>PRINCETON WESTFORD</w:t>
      </w:r>
      <w:r>
        <w:tab/>
      </w:r>
      <w:r>
        <w:tab/>
        <w:t>500 PRINCETON WAY</w:t>
      </w:r>
      <w:r>
        <w:tab/>
      </w:r>
      <w:r>
        <w:tab/>
        <w:t>50%AMI</w:t>
      </w:r>
      <w:r>
        <w:tab/>
      </w:r>
      <w:r>
        <w:tab/>
        <w:t>Princeton Westford</w:t>
      </w:r>
    </w:p>
    <w:p w14:paraId="22D1CCAB" w14:textId="77777777" w:rsidR="00D50C00" w:rsidRDefault="00D50C00">
      <w:r>
        <w:tab/>
      </w:r>
      <w:r>
        <w:tab/>
      </w:r>
      <w:r>
        <w:tab/>
      </w:r>
      <w:r>
        <w:tab/>
      </w:r>
      <w:r>
        <w:tab/>
      </w:r>
      <w:r>
        <w:tab/>
      </w:r>
      <w:r>
        <w:tab/>
      </w:r>
      <w:r>
        <w:tab/>
      </w:r>
      <w:r>
        <w:tab/>
      </w:r>
      <w:r>
        <w:tab/>
      </w:r>
      <w:r>
        <w:tab/>
        <w:t>Call 978-692-8020</w:t>
      </w:r>
    </w:p>
    <w:p w14:paraId="65A583AD" w14:textId="0948F435" w:rsidR="00D50C00" w:rsidRDefault="00D50C00">
      <w:r>
        <w:t>AVALON</w:t>
      </w:r>
      <w:r w:rsidR="000454A6">
        <w:t xml:space="preserve"> ACTON</w:t>
      </w:r>
      <w:r w:rsidR="00B87F95">
        <w:t xml:space="preserve"> 1 and 2</w:t>
      </w:r>
      <w:r>
        <w:tab/>
      </w:r>
      <w:r>
        <w:tab/>
      </w:r>
      <w:r w:rsidR="00E23787">
        <w:t>1000 AVALON DR ACTON</w:t>
      </w:r>
      <w:r w:rsidR="00E23787">
        <w:tab/>
      </w:r>
      <w:r>
        <w:t>50%AMI</w:t>
      </w:r>
      <w:r w:rsidR="00B87F95">
        <w:t xml:space="preserve"> and</w:t>
      </w:r>
      <w:r>
        <w:tab/>
      </w:r>
      <w:r>
        <w:tab/>
        <w:t>Avalon Acton</w:t>
      </w:r>
    </w:p>
    <w:p w14:paraId="19B96F99" w14:textId="2E48BE19" w:rsidR="00C75BBA" w:rsidRDefault="00D50C00">
      <w:r>
        <w:tab/>
      </w:r>
      <w:r>
        <w:tab/>
      </w:r>
      <w:r>
        <w:tab/>
      </w:r>
      <w:r>
        <w:tab/>
      </w:r>
      <w:r w:rsidR="000454A6">
        <w:t>Part of complex in Westford</w:t>
      </w:r>
      <w:r w:rsidR="000454A6">
        <w:tab/>
      </w:r>
      <w:r w:rsidR="00B87F95">
        <w:t>80%AMI</w:t>
      </w:r>
      <w:r w:rsidR="000454A6">
        <w:tab/>
      </w:r>
      <w:r w:rsidR="000454A6">
        <w:tab/>
      </w:r>
      <w:r>
        <w:t>Call 978-263-3400</w:t>
      </w:r>
      <w:r>
        <w:tab/>
      </w:r>
    </w:p>
    <w:p w14:paraId="79FAFBB2" w14:textId="77777777" w:rsidR="00C75BBA" w:rsidRDefault="00E23787">
      <w:r>
        <w:t>STONY BROOK I</w:t>
      </w:r>
      <w:r>
        <w:tab/>
      </w:r>
      <w:r>
        <w:tab/>
      </w:r>
      <w:r>
        <w:tab/>
        <w:t>FARMERS WAY</w:t>
      </w:r>
      <w:r>
        <w:tab/>
      </w:r>
      <w:r>
        <w:tab/>
      </w:r>
      <w:r>
        <w:tab/>
        <w:t>VARIOUS</w:t>
      </w:r>
      <w:r>
        <w:tab/>
      </w:r>
      <w:r>
        <w:tab/>
        <w:t>Peabody Properties</w:t>
      </w:r>
    </w:p>
    <w:p w14:paraId="2C96E7EE" w14:textId="77777777" w:rsidR="00E23787" w:rsidRDefault="00E23787">
      <w:r>
        <w:t>STONY BROOK II</w:t>
      </w:r>
      <w:r>
        <w:tab/>
      </w:r>
      <w:r>
        <w:tab/>
        <w:t>7 COAKLEY CIRCLE</w:t>
      </w:r>
      <w:r>
        <w:tab/>
      </w:r>
      <w:r>
        <w:tab/>
        <w:t>VARIOUS</w:t>
      </w:r>
      <w:r>
        <w:tab/>
      </w:r>
      <w:r>
        <w:tab/>
      </w:r>
      <w:r w:rsidR="00890ADF">
        <w:t xml:space="preserve">Call </w:t>
      </w:r>
      <w:r w:rsidR="00F706C5">
        <w:t>978-496-1636</w:t>
      </w:r>
    </w:p>
    <w:p w14:paraId="344C7080" w14:textId="77777777" w:rsidR="00F706C5" w:rsidRDefault="00385134">
      <w:r>
        <w:t>ABBOT MILL</w:t>
      </w:r>
      <w:r>
        <w:tab/>
      </w:r>
      <w:r>
        <w:tab/>
      </w:r>
      <w:r>
        <w:tab/>
        <w:t>1 PLEASANT ST</w:t>
      </w:r>
      <w:r>
        <w:tab/>
      </w:r>
      <w:r>
        <w:tab/>
      </w:r>
      <w:r>
        <w:tab/>
        <w:t>50%AMI and</w:t>
      </w:r>
      <w:r>
        <w:tab/>
      </w:r>
      <w:r>
        <w:tab/>
        <w:t>Abbot Mill</w:t>
      </w:r>
    </w:p>
    <w:p w14:paraId="7384AC93" w14:textId="3C1FFD03" w:rsidR="00385134" w:rsidRDefault="00385134">
      <w:r>
        <w:tab/>
      </w:r>
      <w:r>
        <w:tab/>
      </w:r>
      <w:r>
        <w:tab/>
      </w:r>
      <w:r>
        <w:tab/>
      </w:r>
      <w:r>
        <w:tab/>
      </w:r>
      <w:r>
        <w:tab/>
      </w:r>
      <w:r>
        <w:tab/>
      </w:r>
      <w:r>
        <w:tab/>
        <w:t>80%AMI</w:t>
      </w:r>
      <w:r>
        <w:tab/>
      </w:r>
      <w:r>
        <w:tab/>
      </w:r>
      <w:r w:rsidR="00890ADF">
        <w:t xml:space="preserve">Call </w:t>
      </w:r>
      <w:r>
        <w:t>978-692-6000</w:t>
      </w:r>
    </w:p>
    <w:p w14:paraId="57654E6D" w14:textId="3325012D" w:rsidR="00525ACC" w:rsidRDefault="00F6588B">
      <w:r>
        <w:t>HANOVER</w:t>
      </w:r>
      <w:r w:rsidR="00B87F95">
        <w:t>-</w:t>
      </w:r>
      <w:r w:rsidR="00525ACC">
        <w:t>VALLEY</w:t>
      </w:r>
      <w:r>
        <w:tab/>
      </w:r>
      <w:r>
        <w:tab/>
      </w:r>
      <w:r w:rsidR="00525ACC">
        <w:t xml:space="preserve">1 </w:t>
      </w:r>
      <w:r>
        <w:t>TECH VALLEY DRIVE</w:t>
      </w:r>
      <w:r>
        <w:tab/>
      </w:r>
      <w:r>
        <w:tab/>
        <w:t>80%</w:t>
      </w:r>
      <w:r w:rsidR="00525ACC">
        <w:t>AMI</w:t>
      </w:r>
      <w:r>
        <w:t xml:space="preserve"> </w:t>
      </w:r>
      <w:r w:rsidR="00525ACC">
        <w:tab/>
      </w:r>
      <w:r w:rsidR="00525ACC">
        <w:tab/>
        <w:t>Call 978-319-4100</w:t>
      </w:r>
    </w:p>
    <w:p w14:paraId="323A2A3E" w14:textId="04027769" w:rsidR="00F6588B" w:rsidRDefault="00525ACC">
      <w:r>
        <w:t>HANOVER</w:t>
      </w:r>
      <w:r w:rsidR="00B87F95">
        <w:t>-</w:t>
      </w:r>
      <w:r>
        <w:t>HILLS</w:t>
      </w:r>
      <w:r>
        <w:tab/>
        <w:t xml:space="preserve">               1 WESTFORD HILLS RD</w:t>
      </w:r>
      <w:r>
        <w:tab/>
        <w:t xml:space="preserve">               </w:t>
      </w:r>
      <w:r w:rsidR="00F6588B">
        <w:t>50%AMI</w:t>
      </w:r>
      <w:r w:rsidR="00F6588B">
        <w:tab/>
      </w:r>
      <w:r>
        <w:tab/>
        <w:t>Call 978-221-2371</w:t>
      </w:r>
    </w:p>
    <w:p w14:paraId="43DD6795" w14:textId="77777777" w:rsidR="00ED0BF8" w:rsidRPr="00ED0BF8" w:rsidRDefault="00ED0BF8">
      <w:pPr>
        <w:rPr>
          <w:b/>
          <w:sz w:val="20"/>
          <w:szCs w:val="20"/>
        </w:rPr>
      </w:pPr>
      <w:r w:rsidRPr="00ED0BF8">
        <w:rPr>
          <w:b/>
          <w:sz w:val="20"/>
          <w:szCs w:val="20"/>
        </w:rPr>
        <w:t>*WHA is Westford Housing Authority, CHA is Chelmsford Housing Authority</w:t>
      </w:r>
    </w:p>
    <w:p w14:paraId="1FDB936D" w14:textId="6A19D755" w:rsidR="00F706C5" w:rsidRPr="00ED0BF8" w:rsidRDefault="00F706C5">
      <w:pPr>
        <w:rPr>
          <w:sz w:val="20"/>
          <w:szCs w:val="20"/>
        </w:rPr>
      </w:pPr>
      <w:r w:rsidRPr="00ED0BF8">
        <w:rPr>
          <w:sz w:val="20"/>
          <w:szCs w:val="20"/>
        </w:rPr>
        <w:t>*Currently to qualify for 80%AMI</w:t>
      </w:r>
      <w:r w:rsidR="00385134" w:rsidRPr="00ED0BF8">
        <w:rPr>
          <w:sz w:val="20"/>
          <w:szCs w:val="20"/>
        </w:rPr>
        <w:t xml:space="preserve"> apartments</w:t>
      </w:r>
      <w:r w:rsidRPr="00ED0BF8">
        <w:rPr>
          <w:sz w:val="20"/>
          <w:szCs w:val="20"/>
        </w:rPr>
        <w:t xml:space="preserve">, household income </w:t>
      </w:r>
      <w:r w:rsidR="00557D1D" w:rsidRPr="00ED0BF8">
        <w:rPr>
          <w:sz w:val="20"/>
          <w:szCs w:val="20"/>
        </w:rPr>
        <w:t xml:space="preserve">must fall </w:t>
      </w:r>
      <w:r w:rsidR="001D6138">
        <w:rPr>
          <w:sz w:val="20"/>
          <w:szCs w:val="20"/>
        </w:rPr>
        <w:t xml:space="preserve">at or </w:t>
      </w:r>
      <w:r w:rsidRPr="00ED0BF8">
        <w:rPr>
          <w:sz w:val="20"/>
          <w:szCs w:val="20"/>
        </w:rPr>
        <w:t xml:space="preserve">below </w:t>
      </w:r>
      <w:r w:rsidR="00CB06B1">
        <w:rPr>
          <w:sz w:val="20"/>
          <w:szCs w:val="20"/>
        </w:rPr>
        <w:t>$5</w:t>
      </w:r>
      <w:r w:rsidR="000129BE">
        <w:rPr>
          <w:sz w:val="20"/>
          <w:szCs w:val="20"/>
        </w:rPr>
        <w:t>4</w:t>
      </w:r>
      <w:r w:rsidR="00E46D78">
        <w:rPr>
          <w:sz w:val="20"/>
          <w:szCs w:val="20"/>
        </w:rPr>
        <w:t>,</w:t>
      </w:r>
      <w:r w:rsidR="000129BE">
        <w:rPr>
          <w:sz w:val="20"/>
          <w:szCs w:val="20"/>
        </w:rPr>
        <w:t>9</w:t>
      </w:r>
      <w:r w:rsidR="00E46D78">
        <w:rPr>
          <w:sz w:val="20"/>
          <w:szCs w:val="20"/>
        </w:rPr>
        <w:t>50</w:t>
      </w:r>
      <w:r w:rsidR="00385134" w:rsidRPr="00ED0BF8">
        <w:rPr>
          <w:sz w:val="20"/>
          <w:szCs w:val="20"/>
        </w:rPr>
        <w:t xml:space="preserve"> for 1 person and </w:t>
      </w:r>
      <w:r w:rsidR="001D6138">
        <w:rPr>
          <w:sz w:val="20"/>
          <w:szCs w:val="20"/>
        </w:rPr>
        <w:t xml:space="preserve">at or </w:t>
      </w:r>
      <w:r w:rsidR="00385134" w:rsidRPr="00ED0BF8">
        <w:rPr>
          <w:sz w:val="20"/>
          <w:szCs w:val="20"/>
        </w:rPr>
        <w:t xml:space="preserve">below </w:t>
      </w:r>
      <w:r w:rsidR="00DC4B16">
        <w:rPr>
          <w:sz w:val="20"/>
          <w:szCs w:val="20"/>
        </w:rPr>
        <w:t>$</w:t>
      </w:r>
      <w:r w:rsidR="00E46D78">
        <w:rPr>
          <w:sz w:val="20"/>
          <w:szCs w:val="20"/>
        </w:rPr>
        <w:t>6</w:t>
      </w:r>
      <w:r w:rsidR="000129BE">
        <w:rPr>
          <w:sz w:val="20"/>
          <w:szCs w:val="20"/>
        </w:rPr>
        <w:t>2</w:t>
      </w:r>
      <w:r w:rsidR="00E46D78">
        <w:rPr>
          <w:sz w:val="20"/>
          <w:szCs w:val="20"/>
        </w:rPr>
        <w:t>,</w:t>
      </w:r>
      <w:r w:rsidR="000129BE">
        <w:rPr>
          <w:sz w:val="20"/>
          <w:szCs w:val="20"/>
        </w:rPr>
        <w:t>8</w:t>
      </w:r>
      <w:r w:rsidR="00CB06B1">
        <w:rPr>
          <w:sz w:val="20"/>
          <w:szCs w:val="20"/>
        </w:rPr>
        <w:t>00</w:t>
      </w:r>
      <w:r w:rsidR="00385134" w:rsidRPr="00ED0BF8">
        <w:rPr>
          <w:sz w:val="20"/>
          <w:szCs w:val="20"/>
        </w:rPr>
        <w:t xml:space="preserve"> for 2 people.</w:t>
      </w:r>
      <w:r w:rsidR="0051654C">
        <w:rPr>
          <w:sz w:val="20"/>
          <w:szCs w:val="20"/>
        </w:rPr>
        <w:t xml:space="preserve"> </w:t>
      </w:r>
    </w:p>
    <w:p w14:paraId="45B37D56" w14:textId="5359B200" w:rsidR="00385134" w:rsidRPr="00ED0BF8" w:rsidRDefault="00385134">
      <w:pPr>
        <w:rPr>
          <w:sz w:val="20"/>
          <w:szCs w:val="20"/>
        </w:rPr>
      </w:pPr>
      <w:r w:rsidRPr="00ED0BF8">
        <w:rPr>
          <w:sz w:val="20"/>
          <w:szCs w:val="20"/>
        </w:rPr>
        <w:t xml:space="preserve">*Currently to qualify for 50%AMI apartments, household income </w:t>
      </w:r>
      <w:r w:rsidR="00557D1D" w:rsidRPr="00ED0BF8">
        <w:rPr>
          <w:sz w:val="20"/>
          <w:szCs w:val="20"/>
        </w:rPr>
        <w:t>must fall</w:t>
      </w:r>
      <w:r w:rsidRPr="00ED0BF8">
        <w:rPr>
          <w:sz w:val="20"/>
          <w:szCs w:val="20"/>
        </w:rPr>
        <w:t xml:space="preserve"> </w:t>
      </w:r>
      <w:r w:rsidR="001D6138">
        <w:rPr>
          <w:sz w:val="20"/>
          <w:szCs w:val="20"/>
        </w:rPr>
        <w:t xml:space="preserve">at or </w:t>
      </w:r>
      <w:r w:rsidRPr="00ED0BF8">
        <w:rPr>
          <w:sz w:val="20"/>
          <w:szCs w:val="20"/>
        </w:rPr>
        <w:t xml:space="preserve">below </w:t>
      </w:r>
      <w:r w:rsidR="00DC4B16">
        <w:rPr>
          <w:sz w:val="20"/>
          <w:szCs w:val="20"/>
        </w:rPr>
        <w:t>$</w:t>
      </w:r>
      <w:r w:rsidRPr="00ED0BF8">
        <w:rPr>
          <w:sz w:val="20"/>
          <w:szCs w:val="20"/>
        </w:rPr>
        <w:t>3</w:t>
      </w:r>
      <w:r w:rsidR="00E46D78">
        <w:rPr>
          <w:sz w:val="20"/>
          <w:szCs w:val="20"/>
        </w:rPr>
        <w:t>7,</w:t>
      </w:r>
      <w:r w:rsidR="000129BE">
        <w:rPr>
          <w:sz w:val="20"/>
          <w:szCs w:val="20"/>
        </w:rPr>
        <w:t>8</w:t>
      </w:r>
      <w:r w:rsidR="00CB06B1">
        <w:rPr>
          <w:sz w:val="20"/>
          <w:szCs w:val="20"/>
        </w:rPr>
        <w:t>00</w:t>
      </w:r>
      <w:r w:rsidRPr="00ED0BF8">
        <w:rPr>
          <w:sz w:val="20"/>
          <w:szCs w:val="20"/>
        </w:rPr>
        <w:t xml:space="preserve"> for 1 person and </w:t>
      </w:r>
      <w:r w:rsidR="001D6138">
        <w:rPr>
          <w:sz w:val="20"/>
          <w:szCs w:val="20"/>
        </w:rPr>
        <w:t xml:space="preserve">at or </w:t>
      </w:r>
      <w:r w:rsidRPr="00ED0BF8">
        <w:rPr>
          <w:sz w:val="20"/>
          <w:szCs w:val="20"/>
        </w:rPr>
        <w:t xml:space="preserve">below </w:t>
      </w:r>
      <w:r w:rsidR="00DC4B16">
        <w:rPr>
          <w:sz w:val="20"/>
          <w:szCs w:val="20"/>
        </w:rPr>
        <w:t>$</w:t>
      </w:r>
      <w:r w:rsidR="00E46D78">
        <w:rPr>
          <w:sz w:val="20"/>
          <w:szCs w:val="20"/>
        </w:rPr>
        <w:t>43,</w:t>
      </w:r>
      <w:r w:rsidR="000129BE">
        <w:rPr>
          <w:sz w:val="20"/>
          <w:szCs w:val="20"/>
        </w:rPr>
        <w:t>20</w:t>
      </w:r>
      <w:r w:rsidR="00E46D78">
        <w:rPr>
          <w:sz w:val="20"/>
          <w:szCs w:val="20"/>
        </w:rPr>
        <w:t xml:space="preserve">0 </w:t>
      </w:r>
      <w:r w:rsidRPr="00ED0BF8">
        <w:rPr>
          <w:sz w:val="20"/>
          <w:szCs w:val="20"/>
        </w:rPr>
        <w:t>for 2 people.</w:t>
      </w:r>
    </w:p>
    <w:p w14:paraId="11DC23B0" w14:textId="77777777" w:rsidR="00E2227B" w:rsidRPr="00ED0BF8" w:rsidRDefault="00385134">
      <w:pPr>
        <w:rPr>
          <w:sz w:val="20"/>
          <w:szCs w:val="20"/>
        </w:rPr>
      </w:pPr>
      <w:r w:rsidRPr="00ED0BF8">
        <w:rPr>
          <w:sz w:val="20"/>
          <w:szCs w:val="20"/>
        </w:rPr>
        <w:t>*All properties require an application or questionnaire to be completed and submitted to be put on the waiting list</w:t>
      </w:r>
      <w:r w:rsidR="00E2227B" w:rsidRPr="00ED0BF8">
        <w:rPr>
          <w:sz w:val="20"/>
          <w:szCs w:val="20"/>
        </w:rPr>
        <w:t xml:space="preserve">. *Westford Housing Authority prioritizes Veterans, Westford residents, and Emergency/Homeless applicants. Chelmsford Housing Authority prioritizes homeless applicants. Abbott Mill will give preference to Westford residents when all other factors are equal. </w:t>
      </w:r>
    </w:p>
    <w:p w14:paraId="4551C970" w14:textId="77777777" w:rsidR="00ED0BF8" w:rsidRPr="00ED0BF8" w:rsidRDefault="00E2227B">
      <w:pPr>
        <w:rPr>
          <w:sz w:val="20"/>
          <w:szCs w:val="20"/>
        </w:rPr>
      </w:pPr>
      <w:r w:rsidRPr="00ED0BF8">
        <w:rPr>
          <w:sz w:val="20"/>
          <w:szCs w:val="20"/>
        </w:rPr>
        <w:t>*Most complexes will notify you when you are at the top of the list, so keep your contact information up to date with them. Abbot Mill notifies their whole list when an affordable unit is available, and the first person to make a deposit and qualify is housed.</w:t>
      </w:r>
    </w:p>
    <w:p w14:paraId="6DA9B7DC" w14:textId="77777777" w:rsidR="00E2227B" w:rsidRDefault="00557D1D">
      <w:pPr>
        <w:rPr>
          <w:sz w:val="20"/>
          <w:szCs w:val="20"/>
        </w:rPr>
      </w:pPr>
      <w:r w:rsidRPr="00ED0BF8">
        <w:rPr>
          <w:sz w:val="20"/>
          <w:szCs w:val="20"/>
        </w:rPr>
        <w:t>*</w:t>
      </w:r>
      <w:r w:rsidR="00826556">
        <w:rPr>
          <w:sz w:val="20"/>
          <w:szCs w:val="20"/>
        </w:rPr>
        <w:t>Westford Housing Authority</w:t>
      </w:r>
      <w:r w:rsidR="00942F98">
        <w:rPr>
          <w:sz w:val="20"/>
          <w:szCs w:val="20"/>
        </w:rPr>
        <w:t xml:space="preserve"> (978-692-6011)</w:t>
      </w:r>
      <w:r w:rsidR="00826556">
        <w:rPr>
          <w:sz w:val="20"/>
          <w:szCs w:val="20"/>
        </w:rPr>
        <w:t xml:space="preserve"> and Westford COA Social Workers</w:t>
      </w:r>
      <w:r w:rsidR="00ED0BF8" w:rsidRPr="00ED0BF8">
        <w:rPr>
          <w:sz w:val="20"/>
          <w:szCs w:val="20"/>
        </w:rPr>
        <w:t xml:space="preserve"> have more detailed information. </w:t>
      </w:r>
      <w:r w:rsidRPr="00ED0BF8">
        <w:rPr>
          <w:sz w:val="20"/>
          <w:szCs w:val="20"/>
        </w:rPr>
        <w:t>We can also help with referrals and applications as needed.</w:t>
      </w:r>
      <w:r w:rsidR="004148D6">
        <w:rPr>
          <w:sz w:val="20"/>
          <w:szCs w:val="20"/>
        </w:rPr>
        <w:t xml:space="preserve"> </w:t>
      </w:r>
      <w:r w:rsidR="00BB6EA4">
        <w:rPr>
          <w:sz w:val="20"/>
          <w:szCs w:val="20"/>
        </w:rPr>
        <w:t>Please call the Senior Center at 978-692-5523.</w:t>
      </w:r>
    </w:p>
    <w:p w14:paraId="22FF5B86" w14:textId="77777777" w:rsidR="00192337" w:rsidRPr="00BC4D7E" w:rsidRDefault="00BC4D7E">
      <w:pPr>
        <w:rPr>
          <w:sz w:val="20"/>
          <w:szCs w:val="20"/>
        </w:rPr>
      </w:pPr>
      <w:r w:rsidRPr="00BC4D7E">
        <w:rPr>
          <w:rFonts w:ascii="Calibri" w:hAnsi="Calibri" w:cs="Calibri"/>
          <w:color w:val="000000"/>
          <w:sz w:val="20"/>
          <w:szCs w:val="20"/>
        </w:rPr>
        <w:t>*The Westford Housing A</w:t>
      </w:r>
      <w:r w:rsidR="004148D6">
        <w:rPr>
          <w:rFonts w:ascii="Calibri" w:hAnsi="Calibri" w:cs="Calibri"/>
          <w:color w:val="000000"/>
          <w:sz w:val="20"/>
          <w:szCs w:val="20"/>
        </w:rPr>
        <w:t xml:space="preserve">uthority is the monitoring agent for many of the </w:t>
      </w:r>
      <w:r w:rsidRPr="00BC4D7E">
        <w:rPr>
          <w:rFonts w:ascii="Calibri" w:hAnsi="Calibri" w:cs="Calibri"/>
          <w:color w:val="000000"/>
          <w:sz w:val="20"/>
          <w:szCs w:val="20"/>
        </w:rPr>
        <w:t xml:space="preserve">affordable first-time home </w:t>
      </w:r>
      <w:r w:rsidRPr="00BC4D7E">
        <w:rPr>
          <w:rFonts w:ascii="Calibri" w:hAnsi="Calibri" w:cs="Calibri"/>
          <w:b/>
          <w:color w:val="000000"/>
          <w:sz w:val="20"/>
          <w:szCs w:val="20"/>
        </w:rPr>
        <w:t>ownership</w:t>
      </w:r>
      <w:r w:rsidRPr="00BC4D7E">
        <w:rPr>
          <w:rFonts w:ascii="Calibri" w:hAnsi="Calibri" w:cs="Calibri"/>
          <w:color w:val="000000"/>
          <w:sz w:val="20"/>
          <w:szCs w:val="20"/>
        </w:rPr>
        <w:t xml:space="preserve"> properties</w:t>
      </w:r>
      <w:r w:rsidR="004148D6">
        <w:rPr>
          <w:rFonts w:ascii="Calibri" w:hAnsi="Calibri" w:cs="Calibri"/>
          <w:color w:val="000000"/>
          <w:sz w:val="20"/>
          <w:szCs w:val="20"/>
        </w:rPr>
        <w:t xml:space="preserve">, </w:t>
      </w:r>
      <w:r w:rsidRPr="00BC4D7E">
        <w:rPr>
          <w:rFonts w:ascii="Calibri" w:hAnsi="Calibri" w:cs="Calibri"/>
          <w:color w:val="000000"/>
          <w:sz w:val="20"/>
          <w:szCs w:val="20"/>
        </w:rPr>
        <w:t>including condos and</w:t>
      </w:r>
      <w:r w:rsidR="004148D6">
        <w:rPr>
          <w:rFonts w:ascii="Calibri" w:hAnsi="Calibri" w:cs="Calibri"/>
          <w:color w:val="000000"/>
          <w:sz w:val="20"/>
          <w:szCs w:val="20"/>
        </w:rPr>
        <w:t xml:space="preserve"> single family homes</w:t>
      </w:r>
      <w:r w:rsidRPr="00BC4D7E">
        <w:rPr>
          <w:rFonts w:ascii="Calibri" w:hAnsi="Calibri" w:cs="Calibri"/>
          <w:color w:val="000000"/>
          <w:sz w:val="20"/>
          <w:szCs w:val="20"/>
        </w:rPr>
        <w:t>. To learn more, please contact the WHA Director at 978-692-6011.</w:t>
      </w:r>
    </w:p>
    <w:sectPr w:rsidR="00192337" w:rsidRPr="00BC4D7E" w:rsidSect="00C75B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BA"/>
    <w:rsid w:val="000129BE"/>
    <w:rsid w:val="000454A6"/>
    <w:rsid w:val="00192337"/>
    <w:rsid w:val="001D6138"/>
    <w:rsid w:val="001F6A5C"/>
    <w:rsid w:val="00213612"/>
    <w:rsid w:val="0021376F"/>
    <w:rsid w:val="002542AD"/>
    <w:rsid w:val="00385134"/>
    <w:rsid w:val="003947E1"/>
    <w:rsid w:val="004148D6"/>
    <w:rsid w:val="0051654C"/>
    <w:rsid w:val="00525ACC"/>
    <w:rsid w:val="00557D1D"/>
    <w:rsid w:val="00583178"/>
    <w:rsid w:val="00804192"/>
    <w:rsid w:val="00826556"/>
    <w:rsid w:val="00890ADF"/>
    <w:rsid w:val="008E113D"/>
    <w:rsid w:val="00942F98"/>
    <w:rsid w:val="009E1862"/>
    <w:rsid w:val="00B87F95"/>
    <w:rsid w:val="00BB6EA4"/>
    <w:rsid w:val="00BC4D7E"/>
    <w:rsid w:val="00BF2B59"/>
    <w:rsid w:val="00C75BBA"/>
    <w:rsid w:val="00CB06B1"/>
    <w:rsid w:val="00CB5D0A"/>
    <w:rsid w:val="00D50C00"/>
    <w:rsid w:val="00DC4B16"/>
    <w:rsid w:val="00E2227B"/>
    <w:rsid w:val="00E23787"/>
    <w:rsid w:val="00E46D78"/>
    <w:rsid w:val="00ED0BF8"/>
    <w:rsid w:val="00F6588B"/>
    <w:rsid w:val="00F706C5"/>
    <w:rsid w:val="00FF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4571"/>
  <w15:chartTrackingRefBased/>
  <w15:docId w15:val="{BD8A5E68-9E76-4507-9041-0ABBEB64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Christopher</dc:creator>
  <cp:keywords/>
  <dc:description/>
  <cp:lastModifiedBy>Alison Christopher</cp:lastModifiedBy>
  <cp:revision>33</cp:revision>
  <dcterms:created xsi:type="dcterms:W3CDTF">2017-06-02T15:16:00Z</dcterms:created>
  <dcterms:modified xsi:type="dcterms:W3CDTF">2020-07-07T15:19:00Z</dcterms:modified>
</cp:coreProperties>
</file>