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24F8" w14:textId="77777777" w:rsidR="00351551" w:rsidRDefault="00351551" w:rsidP="00212AB6">
      <w:pPr>
        <w:pStyle w:val="Title"/>
        <w:ind w:left="3240" w:firstLine="360"/>
        <w:jc w:val="left"/>
        <w:rPr>
          <w:rFonts w:ascii="Verdana" w:hAnsi="Verdana" w:cs="Arial"/>
          <w:sz w:val="24"/>
        </w:rPr>
      </w:pPr>
      <w:r>
        <w:rPr>
          <w:rFonts w:ascii="Verdana" w:hAnsi="Verdana" w:cs="Arial"/>
          <w:sz w:val="24"/>
        </w:rPr>
        <w:t>Town of Westford</w:t>
      </w:r>
    </w:p>
    <w:p w14:paraId="0CDA3742" w14:textId="77777777" w:rsidR="00AF677A" w:rsidRDefault="00AF677A">
      <w:pPr>
        <w:pStyle w:val="Title"/>
        <w:rPr>
          <w:rFonts w:ascii="Verdana" w:hAnsi="Verdana" w:cs="Arial"/>
          <w:sz w:val="28"/>
        </w:rPr>
      </w:pPr>
    </w:p>
    <w:p w14:paraId="2A868784" w14:textId="77777777" w:rsidR="00C44F9B" w:rsidRDefault="00C44F9B" w:rsidP="00C44F9B">
      <w:pPr>
        <w:pStyle w:val="Title"/>
        <w:spacing w:after="120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 xml:space="preserve">      </w:t>
      </w:r>
      <w:r w:rsidR="00AF677A">
        <w:rPr>
          <w:rFonts w:ascii="Verdana" w:hAnsi="Verdana" w:cs="Arial"/>
          <w:sz w:val="28"/>
        </w:rPr>
        <w:t>Annual Town Meeting Timeline</w:t>
      </w:r>
      <w:r w:rsidR="00936440">
        <w:rPr>
          <w:rFonts w:ascii="Verdana" w:hAnsi="Verdana" w:cs="Arial"/>
          <w:sz w:val="28"/>
        </w:rPr>
        <w:t xml:space="preserve"> </w:t>
      </w:r>
    </w:p>
    <w:p w14:paraId="060990B3" w14:textId="77777777" w:rsidR="00C44F9B" w:rsidRDefault="00C44F9B" w:rsidP="00C44F9B">
      <w:pPr>
        <w:pStyle w:val="Title"/>
        <w:spacing w:after="120"/>
        <w:rPr>
          <w:rFonts w:ascii="Verdana" w:hAnsi="Verdana" w:cs="Arial"/>
          <w:sz w:val="28"/>
        </w:rPr>
      </w:pPr>
    </w:p>
    <w:p w14:paraId="3800C9EA" w14:textId="77777777" w:rsidR="00351551" w:rsidRDefault="00351551">
      <w:pPr>
        <w:pStyle w:val="Title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 xml:space="preserve">Saturday, </w:t>
      </w:r>
      <w:r w:rsidR="00B82CBE">
        <w:rPr>
          <w:rFonts w:ascii="Verdana" w:hAnsi="Verdana" w:cs="Arial"/>
          <w:sz w:val="28"/>
        </w:rPr>
        <w:t>March 2</w:t>
      </w:r>
      <w:r w:rsidR="00D61A2A">
        <w:rPr>
          <w:rFonts w:ascii="Verdana" w:hAnsi="Verdana" w:cs="Arial"/>
          <w:sz w:val="28"/>
        </w:rPr>
        <w:t>8</w:t>
      </w:r>
      <w:r w:rsidR="002A347C">
        <w:rPr>
          <w:rFonts w:ascii="Verdana" w:hAnsi="Verdana" w:cs="Arial"/>
          <w:sz w:val="28"/>
        </w:rPr>
        <w:t xml:space="preserve">, </w:t>
      </w:r>
      <w:r w:rsidR="00A169A3">
        <w:rPr>
          <w:rFonts w:ascii="Verdana" w:hAnsi="Verdana" w:cs="Arial"/>
          <w:sz w:val="28"/>
        </w:rPr>
        <w:t>20</w:t>
      </w:r>
      <w:r w:rsidR="003D47BA">
        <w:rPr>
          <w:rFonts w:ascii="Verdana" w:hAnsi="Verdana" w:cs="Arial"/>
          <w:sz w:val="28"/>
        </w:rPr>
        <w:t>2</w:t>
      </w:r>
      <w:r w:rsidR="00D61A2A">
        <w:rPr>
          <w:rFonts w:ascii="Verdana" w:hAnsi="Verdana" w:cs="Arial"/>
          <w:sz w:val="28"/>
        </w:rPr>
        <w:t>6</w:t>
      </w:r>
    </w:p>
    <w:p w14:paraId="114EFA44" w14:textId="77777777" w:rsidR="00B56F3E" w:rsidRPr="00B56F3E" w:rsidRDefault="00B56F3E">
      <w:pPr>
        <w:pStyle w:val="Title"/>
        <w:rPr>
          <w:rFonts w:ascii="Verdana" w:hAnsi="Verdana" w:cs="Arial"/>
          <w:b w:val="0"/>
          <w:bCs/>
          <w:sz w:val="18"/>
          <w:szCs w:val="18"/>
        </w:rPr>
      </w:pPr>
    </w:p>
    <w:p w14:paraId="1DE3B788" w14:textId="557E6BE3" w:rsidR="00C44F9B" w:rsidRPr="00A859B3" w:rsidRDefault="00A859B3">
      <w:pPr>
        <w:pStyle w:val="Title"/>
        <w:rPr>
          <w:rFonts w:ascii="Verdana" w:hAnsi="Verdana" w:cs="Arial"/>
          <w:b w:val="0"/>
          <w:sz w:val="16"/>
          <w:szCs w:val="16"/>
        </w:rPr>
      </w:pPr>
      <w:r w:rsidRPr="00A859B3">
        <w:rPr>
          <w:rFonts w:ascii="Verdana" w:hAnsi="Verdana" w:cs="Arial"/>
          <w:b w:val="0"/>
          <w:sz w:val="16"/>
          <w:szCs w:val="16"/>
        </w:rPr>
        <w:t>Revised January 13, 2026</w:t>
      </w:r>
    </w:p>
    <w:p w14:paraId="7E63FF05" w14:textId="77777777" w:rsidR="004A76EB" w:rsidRDefault="004A76EB" w:rsidP="006C5BB0">
      <w:pPr>
        <w:pStyle w:val="BodyTextIndent3"/>
        <w:ind w:left="0" w:firstLine="0"/>
        <w:rPr>
          <w:rFonts w:ascii="Verdana" w:hAnsi="Verdana" w:cs="Arial"/>
          <w:sz w:val="24"/>
          <w:szCs w:val="24"/>
        </w:rPr>
      </w:pPr>
      <w:bookmarkStart w:id="0" w:name="OLE_LINK1"/>
    </w:p>
    <w:p w14:paraId="5D3B5E26" w14:textId="77777777" w:rsidR="002A0E7A" w:rsidRPr="00791580" w:rsidRDefault="002A0E7A" w:rsidP="5C830498">
      <w:pPr>
        <w:pStyle w:val="BodyTextIndent3"/>
        <w:rPr>
          <w:rFonts w:ascii="Verdana" w:hAnsi="Verdana" w:cs="Arial"/>
          <w:b w:val="0"/>
          <w:i/>
          <w:iCs/>
          <w:sz w:val="24"/>
          <w:szCs w:val="24"/>
        </w:rPr>
      </w:pPr>
    </w:p>
    <w:p w14:paraId="4997B10B" w14:textId="77777777" w:rsidR="00E77CC9" w:rsidRPr="008D34A8" w:rsidRDefault="00E77CC9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color w:val="000000"/>
          <w:sz w:val="24"/>
          <w:szCs w:val="24"/>
        </w:rPr>
      </w:pPr>
    </w:p>
    <w:p w14:paraId="6BA0E4E9" w14:textId="2E732FFE" w:rsidR="002E62B9" w:rsidRDefault="002E62B9" w:rsidP="00F94FD2">
      <w:pPr>
        <w:pStyle w:val="BodyTextIndent3"/>
        <w:ind w:left="3240" w:hanging="3240"/>
        <w:rPr>
          <w:rFonts w:ascii="Verdana" w:hAnsi="Verdana" w:cs="Arial"/>
          <w:color w:val="000000"/>
          <w:sz w:val="24"/>
          <w:szCs w:val="24"/>
        </w:rPr>
      </w:pPr>
      <w:r w:rsidRPr="008D34A8">
        <w:rPr>
          <w:rFonts w:ascii="Verdana" w:hAnsi="Verdana" w:cs="Arial"/>
          <w:color w:val="000000"/>
          <w:sz w:val="24"/>
          <w:szCs w:val="24"/>
        </w:rPr>
        <w:t>Tue</w:t>
      </w:r>
      <w:r w:rsidR="00F94FD2">
        <w:rPr>
          <w:rFonts w:ascii="Verdana" w:hAnsi="Verdana" w:cs="Arial"/>
          <w:color w:val="000000"/>
          <w:sz w:val="24"/>
          <w:szCs w:val="24"/>
        </w:rPr>
        <w:t>.</w:t>
      </w:r>
      <w:r w:rsidRPr="008D34A8">
        <w:rPr>
          <w:rFonts w:ascii="Verdana" w:hAnsi="Verdana" w:cs="Arial"/>
          <w:color w:val="000000"/>
          <w:sz w:val="24"/>
          <w:szCs w:val="24"/>
        </w:rPr>
        <w:t xml:space="preserve"> Oct. 28, 2025</w:t>
      </w:r>
      <w:r>
        <w:tab/>
      </w:r>
      <w:r w:rsidRPr="00FB78D6">
        <w:rPr>
          <w:rFonts w:ascii="Verdana" w:hAnsi="Verdana" w:cs="Arial"/>
          <w:b w:val="0"/>
          <w:bCs/>
          <w:color w:val="000000"/>
          <w:sz w:val="24"/>
          <w:szCs w:val="24"/>
        </w:rPr>
        <w:t>Tri-Board Meeting</w:t>
      </w:r>
      <w:r w:rsidRPr="008D34A8">
        <w:rPr>
          <w:rFonts w:ascii="Verdana" w:hAnsi="Verdana" w:cs="Arial"/>
          <w:color w:val="000000"/>
          <w:sz w:val="24"/>
          <w:szCs w:val="24"/>
        </w:rPr>
        <w:t xml:space="preserve"> </w:t>
      </w:r>
    </w:p>
    <w:p w14:paraId="59A51DFB" w14:textId="77777777" w:rsidR="002E62B9" w:rsidRDefault="002E62B9" w:rsidP="5C830498">
      <w:pPr>
        <w:pStyle w:val="BodyTextIndent3"/>
        <w:ind w:left="3240" w:hanging="3240"/>
        <w:rPr>
          <w:rFonts w:ascii="Verdana" w:hAnsi="Verdana" w:cs="Arial"/>
          <w:color w:val="000000"/>
          <w:sz w:val="24"/>
          <w:szCs w:val="24"/>
        </w:rPr>
      </w:pPr>
    </w:p>
    <w:p w14:paraId="5B6FD9A6" w14:textId="1404FE8A" w:rsidR="00E77CC9" w:rsidRDefault="00D61A2A" w:rsidP="5C830498">
      <w:pPr>
        <w:pStyle w:val="BodyTextIndent3"/>
        <w:ind w:left="3240" w:hanging="3240"/>
        <w:rPr>
          <w:rFonts w:ascii="Verdana" w:hAnsi="Verdana" w:cs="Arial"/>
          <w:b w:val="0"/>
          <w:color w:val="000000"/>
          <w:sz w:val="24"/>
          <w:szCs w:val="24"/>
        </w:rPr>
      </w:pPr>
      <w:r w:rsidRPr="008D34A8">
        <w:rPr>
          <w:rFonts w:ascii="Verdana" w:hAnsi="Verdana" w:cs="Arial"/>
          <w:color w:val="000000"/>
          <w:sz w:val="24"/>
          <w:szCs w:val="24"/>
        </w:rPr>
        <w:t>Fri</w:t>
      </w:r>
      <w:r w:rsidR="00F94FD2">
        <w:rPr>
          <w:rFonts w:ascii="Verdana" w:hAnsi="Verdana" w:cs="Arial"/>
          <w:color w:val="000000"/>
          <w:sz w:val="24"/>
          <w:szCs w:val="24"/>
        </w:rPr>
        <w:t>.</w:t>
      </w:r>
      <w:r w:rsidR="008B6105" w:rsidRPr="008D34A8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101A14" w:rsidRPr="008D34A8">
        <w:rPr>
          <w:rFonts w:ascii="Verdana" w:hAnsi="Verdana" w:cs="Arial"/>
          <w:color w:val="000000"/>
          <w:sz w:val="24"/>
          <w:szCs w:val="24"/>
        </w:rPr>
        <w:t>Nov</w:t>
      </w:r>
      <w:r w:rsidR="00FE525A" w:rsidRPr="008D34A8">
        <w:rPr>
          <w:rFonts w:ascii="Verdana" w:hAnsi="Verdana" w:cs="Arial"/>
          <w:color w:val="000000"/>
          <w:sz w:val="24"/>
          <w:szCs w:val="24"/>
        </w:rPr>
        <w:t>.</w:t>
      </w:r>
      <w:r w:rsidR="00101A14" w:rsidRPr="008D34A8">
        <w:rPr>
          <w:rFonts w:ascii="Verdana" w:hAnsi="Verdana" w:cs="Arial"/>
          <w:color w:val="000000"/>
          <w:sz w:val="24"/>
          <w:szCs w:val="24"/>
        </w:rPr>
        <w:t xml:space="preserve"> 1</w:t>
      </w:r>
      <w:r w:rsidRPr="008D34A8">
        <w:rPr>
          <w:rFonts w:ascii="Verdana" w:hAnsi="Verdana" w:cs="Arial"/>
          <w:color w:val="000000"/>
          <w:sz w:val="24"/>
          <w:szCs w:val="24"/>
        </w:rPr>
        <w:t>4</w:t>
      </w:r>
      <w:r w:rsidR="00101A14" w:rsidRPr="008D34A8">
        <w:rPr>
          <w:rFonts w:ascii="Verdana" w:hAnsi="Verdana" w:cs="Arial"/>
          <w:color w:val="000000"/>
          <w:sz w:val="24"/>
          <w:szCs w:val="24"/>
        </w:rPr>
        <w:t>, 202</w:t>
      </w:r>
      <w:r w:rsidRPr="008D34A8">
        <w:rPr>
          <w:rFonts w:ascii="Verdana" w:hAnsi="Verdana" w:cs="Arial"/>
          <w:color w:val="000000"/>
          <w:sz w:val="24"/>
          <w:szCs w:val="24"/>
        </w:rPr>
        <w:t>5</w:t>
      </w:r>
      <w:r>
        <w:tab/>
      </w:r>
      <w:r w:rsidR="00E77CC9" w:rsidRPr="008D34A8">
        <w:rPr>
          <w:rFonts w:ascii="Verdana" w:hAnsi="Verdana" w:cs="Arial"/>
          <w:b w:val="0"/>
          <w:color w:val="000000"/>
          <w:sz w:val="24"/>
          <w:szCs w:val="24"/>
        </w:rPr>
        <w:t>Capital</w:t>
      </w:r>
      <w:r w:rsidR="009E2CEA" w:rsidRPr="008D34A8">
        <w:rPr>
          <w:rFonts w:ascii="Verdana" w:hAnsi="Verdana" w:cs="Arial"/>
          <w:b w:val="0"/>
          <w:color w:val="000000"/>
          <w:sz w:val="24"/>
          <w:szCs w:val="24"/>
        </w:rPr>
        <w:t xml:space="preserve"> </w:t>
      </w:r>
      <w:r w:rsidR="00E77CC9" w:rsidRPr="008D34A8">
        <w:rPr>
          <w:rFonts w:ascii="Verdana" w:hAnsi="Verdana" w:cs="Arial"/>
          <w:b w:val="0"/>
          <w:color w:val="000000"/>
          <w:sz w:val="24"/>
          <w:szCs w:val="24"/>
        </w:rPr>
        <w:t>Planning Committee</w:t>
      </w:r>
      <w:r w:rsidR="00753966" w:rsidRPr="008D34A8">
        <w:rPr>
          <w:rFonts w:ascii="Verdana" w:hAnsi="Verdana" w:cs="Arial"/>
          <w:b w:val="0"/>
          <w:color w:val="000000"/>
          <w:sz w:val="24"/>
          <w:szCs w:val="24"/>
        </w:rPr>
        <w:t xml:space="preserve"> </w:t>
      </w:r>
      <w:r w:rsidR="00E77CC9" w:rsidRPr="008D34A8">
        <w:rPr>
          <w:rFonts w:ascii="Verdana" w:hAnsi="Verdana" w:cs="Arial"/>
          <w:b w:val="0"/>
          <w:color w:val="000000"/>
          <w:sz w:val="24"/>
          <w:szCs w:val="24"/>
        </w:rPr>
        <w:t>Recommendations</w:t>
      </w:r>
    </w:p>
    <w:p w14:paraId="4A609401" w14:textId="77777777" w:rsidR="00037278" w:rsidRPr="00791580" w:rsidRDefault="00037278" w:rsidP="5C830498">
      <w:pPr>
        <w:pStyle w:val="BodyTextIndent3"/>
        <w:ind w:left="3240" w:hanging="3240"/>
        <w:rPr>
          <w:rFonts w:ascii="Verdana" w:hAnsi="Verdana" w:cs="Arial"/>
          <w:color w:val="000000"/>
          <w:sz w:val="24"/>
          <w:szCs w:val="24"/>
        </w:rPr>
      </w:pPr>
    </w:p>
    <w:p w14:paraId="6CFD894C" w14:textId="557A8D91" w:rsidR="002F1A82" w:rsidRDefault="00BB2F41" w:rsidP="00F94FD2">
      <w:pPr>
        <w:pStyle w:val="BodyTextIndent3"/>
        <w:ind w:left="3240" w:hanging="3240"/>
        <w:rPr>
          <w:rFonts w:ascii="Verdana" w:hAnsi="Verdana" w:cs="Arial"/>
          <w:b w:val="0"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Mon. Dec 1, 2025</w:t>
      </w:r>
      <w:r w:rsidR="00F94FD2">
        <w:rPr>
          <w:rFonts w:ascii="Verdana" w:hAnsi="Verdana" w:cs="Arial"/>
          <w:sz w:val="24"/>
          <w:szCs w:val="24"/>
        </w:rPr>
        <w:tab/>
      </w:r>
      <w:r w:rsidR="00037278" w:rsidRPr="00037278">
        <w:rPr>
          <w:rFonts w:ascii="Verdana" w:hAnsi="Verdana" w:cs="Arial"/>
          <w:b w:val="0"/>
          <w:bCs/>
          <w:sz w:val="24"/>
          <w:szCs w:val="24"/>
        </w:rPr>
        <w:t>School Su</w:t>
      </w:r>
      <w:r w:rsidR="00037278">
        <w:rPr>
          <w:rFonts w:ascii="Verdana" w:hAnsi="Verdana" w:cs="Arial"/>
          <w:b w:val="0"/>
          <w:bCs/>
          <w:sz w:val="24"/>
          <w:szCs w:val="24"/>
        </w:rPr>
        <w:t>perintendent present FY 27 School Budget to School Committee</w:t>
      </w:r>
    </w:p>
    <w:p w14:paraId="479B898E" w14:textId="77777777" w:rsidR="0020237E" w:rsidRPr="00791580" w:rsidRDefault="0020237E" w:rsidP="00037278">
      <w:pPr>
        <w:pStyle w:val="BodyTextIndent3"/>
        <w:ind w:left="3600" w:hanging="3600"/>
        <w:rPr>
          <w:rFonts w:ascii="Verdana" w:hAnsi="Verdana" w:cs="Arial"/>
          <w:sz w:val="24"/>
          <w:szCs w:val="24"/>
        </w:rPr>
      </w:pPr>
    </w:p>
    <w:p w14:paraId="3A19C5E0" w14:textId="77777777" w:rsidR="002F3F5B" w:rsidRPr="00FB78D6" w:rsidRDefault="00DA67CF" w:rsidP="00F94FD2">
      <w:pPr>
        <w:pStyle w:val="BodyTextIndent3"/>
        <w:ind w:left="3240" w:hanging="3240"/>
        <w:rPr>
          <w:rFonts w:ascii="Verdana" w:hAnsi="Verdana" w:cs="Arial"/>
          <w:b w:val="0"/>
          <w:bCs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Tue</w:t>
      </w:r>
      <w:r w:rsidR="00D61A2A" w:rsidRPr="5C830498">
        <w:rPr>
          <w:rFonts w:ascii="Verdana" w:hAnsi="Verdana" w:cs="Arial"/>
          <w:sz w:val="24"/>
          <w:szCs w:val="24"/>
        </w:rPr>
        <w:t>. Dec 9, 2025</w:t>
      </w:r>
      <w:r>
        <w:tab/>
      </w:r>
      <w:r w:rsidR="00E77CC9" w:rsidRPr="00FB78D6">
        <w:rPr>
          <w:rFonts w:ascii="Verdana" w:hAnsi="Verdana" w:cs="Arial"/>
          <w:b w:val="0"/>
          <w:bCs/>
          <w:sz w:val="24"/>
          <w:szCs w:val="24"/>
        </w:rPr>
        <w:t>Town Manager presents FY2</w:t>
      </w:r>
      <w:r w:rsidR="00D61A2A" w:rsidRPr="00FB78D6">
        <w:rPr>
          <w:rFonts w:ascii="Verdana" w:hAnsi="Verdana" w:cs="Arial"/>
          <w:b w:val="0"/>
          <w:bCs/>
          <w:sz w:val="24"/>
          <w:szCs w:val="24"/>
        </w:rPr>
        <w:t>7</w:t>
      </w:r>
      <w:r w:rsidR="00E77CC9" w:rsidRPr="00FB78D6">
        <w:rPr>
          <w:rFonts w:ascii="Verdana" w:hAnsi="Verdana" w:cs="Arial"/>
          <w:b w:val="0"/>
          <w:bCs/>
          <w:sz w:val="24"/>
          <w:szCs w:val="24"/>
        </w:rPr>
        <w:t xml:space="preserve"> Budget to</w:t>
      </w:r>
      <w:r w:rsidRPr="00FB78D6">
        <w:rPr>
          <w:b w:val="0"/>
          <w:bCs/>
        </w:rPr>
        <w:tab/>
      </w:r>
      <w:r w:rsidR="00881167" w:rsidRPr="00FB78D6">
        <w:rPr>
          <w:b w:val="0"/>
          <w:bCs/>
        </w:rPr>
        <w:t xml:space="preserve"> </w:t>
      </w:r>
      <w:r w:rsidR="00E77CC9" w:rsidRPr="00FB78D6">
        <w:rPr>
          <w:rFonts w:ascii="Verdana" w:hAnsi="Verdana" w:cs="Arial"/>
          <w:b w:val="0"/>
          <w:bCs/>
          <w:sz w:val="24"/>
          <w:szCs w:val="24"/>
        </w:rPr>
        <w:t xml:space="preserve">Select Board and Finance </w:t>
      </w:r>
    </w:p>
    <w:p w14:paraId="2D337393" w14:textId="77777777" w:rsidR="00494327" w:rsidRPr="00FB78D6" w:rsidRDefault="00E77CC9" w:rsidP="00F94FD2">
      <w:pPr>
        <w:pStyle w:val="BodyTextIndent3"/>
        <w:ind w:left="3600" w:hanging="360"/>
        <w:rPr>
          <w:rFonts w:ascii="Verdana" w:hAnsi="Verdana" w:cs="Arial"/>
          <w:b w:val="0"/>
          <w:bCs/>
          <w:sz w:val="24"/>
          <w:szCs w:val="24"/>
        </w:rPr>
      </w:pPr>
      <w:r w:rsidRPr="00FB78D6">
        <w:rPr>
          <w:rFonts w:ascii="Verdana" w:hAnsi="Verdana" w:cs="Arial"/>
          <w:b w:val="0"/>
          <w:bCs/>
          <w:sz w:val="24"/>
          <w:szCs w:val="24"/>
        </w:rPr>
        <w:t>Committee</w:t>
      </w:r>
      <w:r w:rsidR="002F3F5B" w:rsidRPr="00FB78D6">
        <w:rPr>
          <w:rFonts w:ascii="Verdana" w:hAnsi="Verdana" w:cs="Arial"/>
          <w:b w:val="0"/>
          <w:bCs/>
          <w:sz w:val="24"/>
          <w:szCs w:val="24"/>
        </w:rPr>
        <w:t xml:space="preserve"> </w:t>
      </w:r>
    </w:p>
    <w:p w14:paraId="687A3AF4" w14:textId="77777777" w:rsidR="00494327" w:rsidRPr="00FB78D6" w:rsidRDefault="00494327" w:rsidP="002F3F5B">
      <w:pPr>
        <w:pStyle w:val="BodyTextIndent3"/>
        <w:ind w:left="3600" w:firstLine="0"/>
        <w:rPr>
          <w:rFonts w:ascii="Verdana" w:hAnsi="Verdana" w:cs="Arial"/>
          <w:b w:val="0"/>
          <w:bCs/>
          <w:sz w:val="24"/>
          <w:szCs w:val="24"/>
        </w:rPr>
      </w:pPr>
    </w:p>
    <w:p w14:paraId="0A0C7020" w14:textId="29E59B0E" w:rsidR="00C13DF2" w:rsidRPr="00FB78D6" w:rsidRDefault="008532FE" w:rsidP="00F94FD2">
      <w:pPr>
        <w:pStyle w:val="BodyTextIndent3"/>
        <w:ind w:left="3240" w:firstLine="0"/>
        <w:rPr>
          <w:rFonts w:ascii="Verdana" w:hAnsi="Verdana" w:cs="Arial"/>
          <w:b w:val="0"/>
          <w:bCs/>
          <w:sz w:val="24"/>
          <w:szCs w:val="24"/>
        </w:rPr>
      </w:pPr>
      <w:r w:rsidRPr="00FB78D6">
        <w:rPr>
          <w:rFonts w:ascii="Verdana" w:hAnsi="Verdana" w:cs="Arial"/>
          <w:b w:val="0"/>
          <w:bCs/>
          <w:sz w:val="24"/>
          <w:szCs w:val="24"/>
        </w:rPr>
        <w:t>Select</w:t>
      </w:r>
      <w:r w:rsidR="00881167" w:rsidRPr="00FB78D6">
        <w:rPr>
          <w:b w:val="0"/>
          <w:bCs/>
        </w:rPr>
        <w:t xml:space="preserve"> </w:t>
      </w:r>
      <w:r w:rsidR="00E77CC9" w:rsidRPr="00FB78D6">
        <w:rPr>
          <w:rFonts w:ascii="Verdana" w:hAnsi="Verdana" w:cs="Arial"/>
          <w:b w:val="0"/>
          <w:bCs/>
          <w:sz w:val="24"/>
          <w:szCs w:val="24"/>
        </w:rPr>
        <w:t>Board</w:t>
      </w:r>
      <w:r w:rsidRPr="00FB78D6">
        <w:rPr>
          <w:rFonts w:ascii="Verdana" w:hAnsi="Verdana" w:cs="Arial"/>
          <w:b w:val="0"/>
          <w:bCs/>
          <w:sz w:val="24"/>
          <w:szCs w:val="24"/>
        </w:rPr>
        <w:t xml:space="preserve"> vote to open FY</w:t>
      </w:r>
      <w:r w:rsidR="004B46A1" w:rsidRPr="00FB78D6">
        <w:rPr>
          <w:rFonts w:ascii="Verdana" w:hAnsi="Verdana" w:cs="Arial"/>
          <w:b w:val="0"/>
          <w:bCs/>
          <w:sz w:val="24"/>
          <w:szCs w:val="24"/>
        </w:rPr>
        <w:t>2</w:t>
      </w:r>
      <w:r w:rsidR="00D61A2A" w:rsidRPr="00FB78D6">
        <w:rPr>
          <w:rFonts w:ascii="Verdana" w:hAnsi="Verdana" w:cs="Arial"/>
          <w:b w:val="0"/>
          <w:bCs/>
          <w:sz w:val="24"/>
          <w:szCs w:val="24"/>
        </w:rPr>
        <w:t>7</w:t>
      </w:r>
      <w:r w:rsidRPr="00FB78D6">
        <w:rPr>
          <w:rFonts w:ascii="Verdana" w:hAnsi="Verdana" w:cs="Arial"/>
          <w:b w:val="0"/>
          <w:bCs/>
          <w:sz w:val="24"/>
          <w:szCs w:val="24"/>
        </w:rPr>
        <w:t xml:space="preserve"> Annual </w:t>
      </w:r>
      <w:r w:rsidR="002F3F5B" w:rsidRPr="00FB78D6">
        <w:rPr>
          <w:rFonts w:ascii="Verdana" w:hAnsi="Verdana" w:cs="Arial"/>
          <w:b w:val="0"/>
          <w:bCs/>
          <w:sz w:val="24"/>
          <w:szCs w:val="24"/>
        </w:rPr>
        <w:t>Town Meeting</w:t>
      </w:r>
      <w:r w:rsidR="00DA67CF" w:rsidRPr="00FB78D6">
        <w:rPr>
          <w:rFonts w:ascii="Verdana" w:hAnsi="Verdana" w:cs="Arial"/>
          <w:b w:val="0"/>
          <w:bCs/>
          <w:sz w:val="24"/>
          <w:szCs w:val="24"/>
        </w:rPr>
        <w:t xml:space="preserve"> Warrant</w:t>
      </w:r>
    </w:p>
    <w:p w14:paraId="1A36438F" w14:textId="77777777" w:rsidR="00DA67CF" w:rsidRDefault="00DA67CF" w:rsidP="5C830498">
      <w:pPr>
        <w:pStyle w:val="BodyTextIndent3"/>
        <w:rPr>
          <w:rFonts w:ascii="Verdana" w:hAnsi="Verdana" w:cs="Arial"/>
          <w:sz w:val="24"/>
          <w:szCs w:val="24"/>
        </w:rPr>
      </w:pPr>
    </w:p>
    <w:p w14:paraId="2ECA86D0" w14:textId="1676A498" w:rsidR="00C13DF2" w:rsidRDefault="00DA67CF" w:rsidP="00F94FD2">
      <w:pPr>
        <w:pStyle w:val="BodyTextIndent3"/>
        <w:tabs>
          <w:tab w:val="left" w:pos="3240"/>
        </w:tabs>
        <w:ind w:left="3240" w:hanging="3240"/>
        <w:rPr>
          <w:rFonts w:ascii="Verdana" w:hAnsi="Verdana" w:cs="Arial"/>
          <w:sz w:val="24"/>
          <w:szCs w:val="24"/>
        </w:rPr>
      </w:pPr>
      <w:r w:rsidRPr="00494327">
        <w:rPr>
          <w:rFonts w:ascii="Verdana" w:hAnsi="Verdana" w:cs="Arial"/>
          <w:bCs/>
          <w:i/>
          <w:iCs/>
          <w:sz w:val="24"/>
          <w:szCs w:val="24"/>
        </w:rPr>
        <w:t>Sun</w:t>
      </w:r>
      <w:r w:rsidR="00C13DF2" w:rsidRPr="00494327">
        <w:rPr>
          <w:rFonts w:ascii="Verdana" w:hAnsi="Verdana" w:cs="Arial"/>
          <w:bCs/>
          <w:i/>
          <w:iCs/>
          <w:sz w:val="24"/>
          <w:szCs w:val="24"/>
        </w:rPr>
        <w:t>. Dec 1</w:t>
      </w:r>
      <w:r w:rsidRPr="00494327">
        <w:rPr>
          <w:rFonts w:ascii="Verdana" w:hAnsi="Verdana" w:cs="Arial"/>
          <w:bCs/>
          <w:i/>
          <w:iCs/>
          <w:sz w:val="24"/>
          <w:szCs w:val="24"/>
        </w:rPr>
        <w:t>4</w:t>
      </w:r>
      <w:r w:rsidR="00C13DF2" w:rsidRPr="00494327">
        <w:rPr>
          <w:rFonts w:ascii="Verdana" w:hAnsi="Verdana" w:cs="Arial"/>
          <w:bCs/>
          <w:i/>
          <w:iCs/>
          <w:sz w:val="24"/>
          <w:szCs w:val="24"/>
        </w:rPr>
        <w:t>, 2025</w:t>
      </w:r>
      <w:r w:rsidR="00F94FD2">
        <w:tab/>
      </w:r>
      <w:r w:rsidR="00C13DF2" w:rsidRPr="5C830498">
        <w:rPr>
          <w:rFonts w:ascii="Verdana" w:hAnsi="Verdana" w:cs="Arial"/>
          <w:b w:val="0"/>
          <w:i/>
          <w:iCs/>
          <w:sz w:val="24"/>
          <w:szCs w:val="24"/>
        </w:rPr>
        <w:t>Hanukkah begins at sundown</w:t>
      </w:r>
    </w:p>
    <w:p w14:paraId="2AA2A671" w14:textId="77777777" w:rsidR="006476FB" w:rsidRDefault="006476FB" w:rsidP="5C830498">
      <w:pPr>
        <w:pStyle w:val="BodyTextIndent3"/>
        <w:ind w:left="3240" w:firstLine="0"/>
        <w:rPr>
          <w:rFonts w:ascii="Verdana" w:hAnsi="Verdana" w:cs="Arial"/>
          <w:sz w:val="24"/>
          <w:szCs w:val="24"/>
        </w:rPr>
      </w:pPr>
    </w:p>
    <w:p w14:paraId="3CD7FE77" w14:textId="19FBC693" w:rsidR="00C13DF2" w:rsidRPr="00791580" w:rsidRDefault="00C13DF2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  <w:r w:rsidRPr="00494327">
        <w:rPr>
          <w:rFonts w:ascii="Verdana" w:hAnsi="Verdana" w:cs="Arial"/>
          <w:bCs/>
          <w:i/>
          <w:iCs/>
          <w:sz w:val="24"/>
          <w:szCs w:val="24"/>
        </w:rPr>
        <w:t>Thur. Dec. 25, 2025</w:t>
      </w:r>
      <w:r>
        <w:tab/>
      </w:r>
      <w:r w:rsidRPr="5C830498">
        <w:rPr>
          <w:rFonts w:ascii="Verdana" w:hAnsi="Verdana" w:cs="Arial"/>
          <w:b w:val="0"/>
          <w:i/>
          <w:iCs/>
          <w:sz w:val="24"/>
          <w:szCs w:val="24"/>
        </w:rPr>
        <w:t xml:space="preserve">Christmas Day </w:t>
      </w:r>
    </w:p>
    <w:p w14:paraId="4549E4A9" w14:textId="77777777" w:rsidR="00C13DF2" w:rsidRPr="00791580" w:rsidRDefault="00C13DF2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</w:p>
    <w:p w14:paraId="3ED60189" w14:textId="1AAF2B9B" w:rsidR="00E77CC9" w:rsidRDefault="00C13DF2" w:rsidP="00F94FD2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  <w:r w:rsidRPr="00494327">
        <w:rPr>
          <w:rFonts w:ascii="Verdana" w:hAnsi="Verdana" w:cs="Arial"/>
          <w:bCs/>
          <w:i/>
          <w:iCs/>
          <w:sz w:val="24"/>
          <w:szCs w:val="24"/>
        </w:rPr>
        <w:t>Fri. Dec. 26, 2025</w:t>
      </w:r>
      <w:r>
        <w:tab/>
      </w:r>
      <w:r w:rsidRPr="5C830498">
        <w:rPr>
          <w:rFonts w:ascii="Verdana" w:hAnsi="Verdana" w:cs="Arial"/>
          <w:b w:val="0"/>
          <w:i/>
          <w:iCs/>
          <w:sz w:val="24"/>
          <w:szCs w:val="24"/>
        </w:rPr>
        <w:t>Kwanzaa begins</w:t>
      </w:r>
    </w:p>
    <w:p w14:paraId="3305ABF4" w14:textId="77777777" w:rsidR="00C13DF2" w:rsidRPr="00E271CF" w:rsidRDefault="00C13DF2" w:rsidP="5C830498">
      <w:pPr>
        <w:pStyle w:val="BodyTextIndent3"/>
        <w:ind w:left="0" w:firstLine="0"/>
        <w:rPr>
          <w:rFonts w:ascii="Verdana" w:hAnsi="Verdana" w:cs="Arial"/>
          <w:b w:val="0"/>
          <w:i/>
          <w:iCs/>
          <w:sz w:val="24"/>
          <w:szCs w:val="24"/>
        </w:rPr>
      </w:pPr>
    </w:p>
    <w:p w14:paraId="078DD229" w14:textId="50485BB5" w:rsidR="005F6EDB" w:rsidRPr="007E3B22" w:rsidRDefault="00D61A2A" w:rsidP="00F94FD2">
      <w:pPr>
        <w:pStyle w:val="BodyTextIndent3"/>
        <w:ind w:left="3240" w:hanging="3240"/>
        <w:rPr>
          <w:sz w:val="24"/>
          <w:szCs w:val="24"/>
        </w:rPr>
      </w:pPr>
      <w:r>
        <w:tab/>
      </w:r>
      <w:r w:rsidR="006B28B9" w:rsidRPr="008D34A8">
        <w:rPr>
          <w:rFonts w:ascii="Verdana" w:hAnsi="Verdana" w:cs="Verdana"/>
          <w:b w:val="0"/>
          <w:color w:val="000000"/>
          <w:sz w:val="24"/>
          <w:szCs w:val="24"/>
        </w:rPr>
        <w:t xml:space="preserve">Deadline for </w:t>
      </w:r>
      <w:proofErr w:type="gramStart"/>
      <w:r w:rsidR="006B28B9" w:rsidRPr="008D34A8">
        <w:rPr>
          <w:rFonts w:ascii="Verdana" w:hAnsi="Verdana" w:cs="Verdana"/>
          <w:b w:val="0"/>
          <w:color w:val="000000"/>
          <w:sz w:val="24"/>
          <w:szCs w:val="24"/>
        </w:rPr>
        <w:t>submittal</w:t>
      </w:r>
      <w:r w:rsidR="009155D9" w:rsidRPr="008D34A8">
        <w:rPr>
          <w:rFonts w:ascii="Verdana" w:hAnsi="Verdana" w:cs="Verdana"/>
          <w:b w:val="0"/>
          <w:color w:val="000000"/>
          <w:sz w:val="24"/>
          <w:szCs w:val="24"/>
        </w:rPr>
        <w:t xml:space="preserve"> </w:t>
      </w:r>
      <w:r w:rsidR="006B28B9" w:rsidRPr="008D34A8">
        <w:rPr>
          <w:rFonts w:ascii="Verdana" w:hAnsi="Verdana" w:cs="Verdana"/>
          <w:b w:val="0"/>
          <w:color w:val="000000"/>
          <w:sz w:val="24"/>
          <w:szCs w:val="24"/>
        </w:rPr>
        <w:t>of</w:t>
      </w:r>
      <w:proofErr w:type="gramEnd"/>
      <w:r w:rsidR="006B28B9" w:rsidRPr="008D34A8">
        <w:rPr>
          <w:rFonts w:ascii="Verdana" w:hAnsi="Verdana" w:cs="Verdana"/>
          <w:b w:val="0"/>
          <w:color w:val="000000"/>
          <w:sz w:val="24"/>
          <w:szCs w:val="24"/>
        </w:rPr>
        <w:t xml:space="preserve"> all street acceptance application materials to Planning Office (at least 90 days prior to Town Meeting) in accordance with Westford Subdivision Rules &amp; Regulations, Sec. 218-</w:t>
      </w:r>
      <w:proofErr w:type="gramStart"/>
      <w:r w:rsidR="006B28B9" w:rsidRPr="008D34A8">
        <w:rPr>
          <w:rFonts w:ascii="Verdana" w:hAnsi="Verdana" w:cs="Verdana"/>
          <w:b w:val="0"/>
          <w:color w:val="000000"/>
          <w:sz w:val="24"/>
          <w:szCs w:val="24"/>
        </w:rPr>
        <w:t>29.A.</w:t>
      </w:r>
      <w:proofErr w:type="gramEnd"/>
    </w:p>
    <w:p w14:paraId="66C4352D" w14:textId="77777777" w:rsidR="009B7EC2" w:rsidRPr="00791580" w:rsidRDefault="009B7EC2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</w:p>
    <w:p w14:paraId="1038E7BA" w14:textId="105353F4" w:rsidR="003E500A" w:rsidRPr="00791580" w:rsidRDefault="00DA67CF" w:rsidP="00E91D21">
      <w:pPr>
        <w:pStyle w:val="BodyTextIndent3"/>
        <w:tabs>
          <w:tab w:val="left" w:pos="3240"/>
        </w:tabs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  <w:r w:rsidRPr="00E3295C">
        <w:rPr>
          <w:rFonts w:ascii="Verdana" w:hAnsi="Verdana" w:cs="Arial"/>
          <w:bCs/>
          <w:i/>
          <w:iCs/>
          <w:sz w:val="24"/>
          <w:szCs w:val="24"/>
        </w:rPr>
        <w:t>Thur</w:t>
      </w:r>
      <w:r w:rsidR="006C5BB0">
        <w:rPr>
          <w:rFonts w:ascii="Verdana" w:hAnsi="Verdana" w:cs="Arial"/>
          <w:bCs/>
          <w:i/>
          <w:iCs/>
          <w:sz w:val="24"/>
          <w:szCs w:val="24"/>
        </w:rPr>
        <w:t>.</w:t>
      </w:r>
      <w:r w:rsidR="003E500A" w:rsidRPr="00E3295C">
        <w:rPr>
          <w:rFonts w:ascii="Verdana" w:hAnsi="Verdana" w:cs="Arial"/>
          <w:bCs/>
          <w:i/>
          <w:iCs/>
          <w:sz w:val="24"/>
          <w:szCs w:val="24"/>
        </w:rPr>
        <w:t xml:space="preserve"> Jan. 1, 20</w:t>
      </w:r>
      <w:r w:rsidR="004B46A1" w:rsidRPr="00E3295C">
        <w:rPr>
          <w:rFonts w:ascii="Verdana" w:hAnsi="Verdana" w:cs="Arial"/>
          <w:bCs/>
          <w:i/>
          <w:iCs/>
          <w:sz w:val="24"/>
          <w:szCs w:val="24"/>
        </w:rPr>
        <w:t>2</w:t>
      </w:r>
      <w:r w:rsidR="00C529E5" w:rsidRPr="00E3295C">
        <w:rPr>
          <w:rFonts w:ascii="Verdana" w:hAnsi="Verdana" w:cs="Arial"/>
          <w:bCs/>
          <w:i/>
          <w:iCs/>
          <w:sz w:val="24"/>
          <w:szCs w:val="24"/>
        </w:rPr>
        <w:t>6</w:t>
      </w:r>
      <w:r w:rsidR="00E91D21">
        <w:tab/>
      </w:r>
      <w:r w:rsidR="003E500A" w:rsidRPr="5C830498">
        <w:rPr>
          <w:rFonts w:ascii="Verdana" w:hAnsi="Verdana" w:cs="Arial"/>
          <w:b w:val="0"/>
          <w:i/>
          <w:iCs/>
          <w:sz w:val="24"/>
          <w:szCs w:val="24"/>
        </w:rPr>
        <w:t>New Year’s Day</w:t>
      </w:r>
    </w:p>
    <w:p w14:paraId="721E7F04" w14:textId="77777777" w:rsidR="00567777" w:rsidRPr="00791580" w:rsidRDefault="00567777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16FBC25A" w14:textId="16EE415D" w:rsidR="004F3B51" w:rsidRDefault="00C529E5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Fri</w:t>
      </w:r>
      <w:r w:rsidR="00C43418" w:rsidRPr="5C830498">
        <w:rPr>
          <w:rFonts w:ascii="Verdana" w:hAnsi="Verdana" w:cs="Arial"/>
          <w:sz w:val="24"/>
          <w:szCs w:val="24"/>
        </w:rPr>
        <w:t xml:space="preserve">. </w:t>
      </w:r>
      <w:r w:rsidR="001C5899" w:rsidRPr="5C830498">
        <w:rPr>
          <w:rFonts w:ascii="Verdana" w:hAnsi="Verdana" w:cs="Arial"/>
          <w:sz w:val="24"/>
          <w:szCs w:val="24"/>
        </w:rPr>
        <w:t xml:space="preserve">Jan. </w:t>
      </w:r>
      <w:r w:rsidR="00C3220D" w:rsidRPr="5C830498">
        <w:rPr>
          <w:rFonts w:ascii="Verdana" w:hAnsi="Verdana" w:cs="Arial"/>
          <w:sz w:val="24"/>
          <w:szCs w:val="24"/>
        </w:rPr>
        <w:t>2</w:t>
      </w:r>
      <w:r w:rsidR="001C5899" w:rsidRPr="5C830498">
        <w:rPr>
          <w:rFonts w:ascii="Verdana" w:hAnsi="Verdana" w:cs="Arial"/>
          <w:sz w:val="24"/>
          <w:szCs w:val="24"/>
        </w:rPr>
        <w:t>, 20</w:t>
      </w:r>
      <w:r w:rsidR="004B46A1" w:rsidRPr="5C830498">
        <w:rPr>
          <w:rFonts w:ascii="Verdana" w:hAnsi="Verdana" w:cs="Arial"/>
          <w:sz w:val="24"/>
          <w:szCs w:val="24"/>
        </w:rPr>
        <w:t>2</w:t>
      </w:r>
      <w:r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="001C5899" w:rsidRPr="5C830498">
        <w:rPr>
          <w:rFonts w:ascii="Verdana" w:hAnsi="Verdana" w:cs="Arial"/>
          <w:b w:val="0"/>
          <w:sz w:val="24"/>
          <w:szCs w:val="24"/>
        </w:rPr>
        <w:t xml:space="preserve">Nomination papers for </w:t>
      </w:r>
      <w:proofErr w:type="gramStart"/>
      <w:r w:rsidR="001C5899" w:rsidRPr="5C830498">
        <w:rPr>
          <w:rFonts w:ascii="Verdana" w:hAnsi="Verdana" w:cs="Arial"/>
          <w:b w:val="0"/>
          <w:sz w:val="24"/>
          <w:szCs w:val="24"/>
        </w:rPr>
        <w:t>local</w:t>
      </w:r>
      <w:proofErr w:type="gramEnd"/>
      <w:r w:rsidR="001C5899" w:rsidRPr="5C830498">
        <w:rPr>
          <w:rFonts w:ascii="Verdana" w:hAnsi="Verdana" w:cs="Arial"/>
          <w:b w:val="0"/>
          <w:sz w:val="24"/>
          <w:szCs w:val="24"/>
        </w:rPr>
        <w:t xml:space="preserve"> elected offices are available at the Town Clerk’s Office</w:t>
      </w:r>
    </w:p>
    <w:p w14:paraId="535BC0F3" w14:textId="77777777" w:rsidR="000C00B6" w:rsidRDefault="000C00B6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3BE1642F" w14:textId="611EDDEE" w:rsidR="00D74F72" w:rsidRDefault="000C00B6" w:rsidP="00F94FD2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7800"/>
        </w:tabs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lastRenderedPageBreak/>
        <w:t>Tue. Jan. 6, 2026</w:t>
      </w:r>
      <w:r>
        <w:tab/>
      </w:r>
      <w:r w:rsidR="00F94FD2">
        <w:tab/>
      </w:r>
      <w:r w:rsidRPr="5C830498">
        <w:rPr>
          <w:rFonts w:ascii="Verdana" w:hAnsi="Verdana" w:cs="Arial"/>
          <w:sz w:val="24"/>
          <w:szCs w:val="24"/>
        </w:rPr>
        <w:t>10:00am</w:t>
      </w:r>
      <w:r w:rsidRPr="5C830498">
        <w:rPr>
          <w:rFonts w:ascii="Verdana" w:hAnsi="Verdana" w:cs="Arial"/>
          <w:b w:val="0"/>
          <w:sz w:val="24"/>
          <w:szCs w:val="24"/>
        </w:rPr>
        <w:t>: Non-petition articles d</w:t>
      </w:r>
      <w:r w:rsidR="6F1F4ADE" w:rsidRPr="5C830498">
        <w:rPr>
          <w:rFonts w:ascii="Verdana" w:hAnsi="Verdana" w:cs="Arial"/>
          <w:b w:val="0"/>
          <w:sz w:val="24"/>
          <w:szCs w:val="24"/>
        </w:rPr>
        <w:t>eadlin</w:t>
      </w:r>
      <w:r w:rsidRPr="5C830498">
        <w:rPr>
          <w:rFonts w:ascii="Verdana" w:hAnsi="Verdana" w:cs="Arial"/>
          <w:b w:val="0"/>
          <w:sz w:val="24"/>
          <w:szCs w:val="24"/>
        </w:rPr>
        <w:t>e to the Town Manager’s Office</w:t>
      </w:r>
      <w:r w:rsidR="00221E62">
        <w:rPr>
          <w:rFonts w:ascii="Verdana" w:hAnsi="Verdana" w:cs="Arial"/>
          <w:b w:val="0"/>
          <w:sz w:val="24"/>
          <w:szCs w:val="24"/>
        </w:rPr>
        <w:t>.  (staff and boards and committees)</w:t>
      </w:r>
    </w:p>
    <w:p w14:paraId="50CD2C1A" w14:textId="77777777" w:rsidR="004F3B51" w:rsidRDefault="004F3B51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6A21C7CC" w14:textId="67C867E4" w:rsidR="004F3B51" w:rsidRPr="00791580" w:rsidRDefault="004F3B51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 xml:space="preserve">Thur. Jan. </w:t>
      </w:r>
      <w:r w:rsidR="00C529E5" w:rsidRPr="5C830498">
        <w:rPr>
          <w:rFonts w:ascii="Verdana" w:hAnsi="Verdana" w:cs="Arial"/>
          <w:sz w:val="24"/>
          <w:szCs w:val="24"/>
        </w:rPr>
        <w:t>8</w:t>
      </w:r>
      <w:r w:rsidRPr="5C830498">
        <w:rPr>
          <w:rFonts w:ascii="Verdana" w:hAnsi="Verdana" w:cs="Arial"/>
          <w:sz w:val="24"/>
          <w:szCs w:val="24"/>
        </w:rPr>
        <w:t>, 202</w:t>
      </w:r>
      <w:r w:rsidR="00C529E5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sz w:val="24"/>
          <w:szCs w:val="24"/>
        </w:rPr>
        <w:t>7:00pm</w:t>
      </w:r>
      <w:r w:rsidRPr="5C830498">
        <w:rPr>
          <w:rFonts w:ascii="Verdana" w:hAnsi="Verdana" w:cs="Arial"/>
          <w:b w:val="0"/>
          <w:sz w:val="24"/>
          <w:szCs w:val="24"/>
        </w:rPr>
        <w:t>: Joint budget hearing (SB/</w:t>
      </w:r>
      <w:proofErr w:type="spellStart"/>
      <w:r w:rsidRPr="5C830498">
        <w:rPr>
          <w:rFonts w:ascii="Verdana" w:hAnsi="Verdana" w:cs="Arial"/>
          <w:b w:val="0"/>
          <w:sz w:val="24"/>
          <w:szCs w:val="24"/>
        </w:rPr>
        <w:t>FinCom</w:t>
      </w:r>
      <w:proofErr w:type="spellEnd"/>
      <w:r w:rsidRPr="5C830498">
        <w:rPr>
          <w:rFonts w:ascii="Verdana" w:hAnsi="Verdana" w:cs="Arial"/>
          <w:b w:val="0"/>
          <w:sz w:val="24"/>
          <w:szCs w:val="24"/>
        </w:rPr>
        <w:t>)</w:t>
      </w:r>
    </w:p>
    <w:p w14:paraId="46A1E6B2" w14:textId="5453E9BC" w:rsidR="5C830498" w:rsidRDefault="5C830498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29FB91EF" w14:textId="76A53114" w:rsidR="004F3B51" w:rsidRDefault="00E55D81" w:rsidP="007E3B22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Fri. Jan. 9, 2026</w:t>
      </w:r>
      <w:r>
        <w:tab/>
      </w:r>
      <w:r w:rsidRPr="5C830498">
        <w:rPr>
          <w:rFonts w:ascii="Verdana" w:hAnsi="Verdana" w:cs="Arial"/>
          <w:sz w:val="24"/>
          <w:szCs w:val="24"/>
        </w:rPr>
        <w:t>4:00pm</w:t>
      </w:r>
      <w:r w:rsidRPr="5C830498">
        <w:rPr>
          <w:rFonts w:ascii="Verdana" w:hAnsi="Verdana" w:cs="Arial"/>
          <w:b w:val="0"/>
          <w:sz w:val="24"/>
          <w:szCs w:val="24"/>
        </w:rPr>
        <w:t>: Community Preservation Committee applications due to Accounting</w:t>
      </w:r>
    </w:p>
    <w:p w14:paraId="331A3DE4" w14:textId="77777777" w:rsidR="00C529E5" w:rsidRDefault="00C529E5" w:rsidP="5C830498">
      <w:pPr>
        <w:pStyle w:val="BodyTextIndent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00"/>
        </w:tabs>
        <w:ind w:left="3240" w:hanging="3240"/>
        <w:rPr>
          <w:rFonts w:ascii="Verdana" w:hAnsi="Verdana" w:cs="Arial"/>
          <w:sz w:val="24"/>
          <w:szCs w:val="24"/>
        </w:rPr>
      </w:pPr>
    </w:p>
    <w:p w14:paraId="34BFFC2B" w14:textId="089C9364" w:rsidR="004F3B51" w:rsidRPr="00791580" w:rsidRDefault="00C529E5" w:rsidP="007E3B22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Mon. Jan. 12, 2026</w:t>
      </w:r>
      <w:r>
        <w:tab/>
      </w:r>
      <w:r w:rsidRPr="5C830498">
        <w:rPr>
          <w:rFonts w:ascii="Verdana" w:hAnsi="Verdana" w:cs="Arial"/>
          <w:b w:val="0"/>
          <w:sz w:val="24"/>
          <w:szCs w:val="24"/>
        </w:rPr>
        <w:t>Town Counsel and Department of Public Works complete review of street acceptance applications and notify the Planning Board of approval or disapproval. (75 days prior to ATM)</w:t>
      </w:r>
    </w:p>
    <w:p w14:paraId="4439DF8D" w14:textId="77777777" w:rsidR="00DC714F" w:rsidRPr="00791580" w:rsidRDefault="00DC714F" w:rsidP="5C830498">
      <w:pPr>
        <w:pStyle w:val="BodyTextIndent3"/>
        <w:ind w:left="0" w:firstLine="0"/>
        <w:rPr>
          <w:rFonts w:ascii="Verdana" w:hAnsi="Verdana" w:cs="Arial"/>
          <w:sz w:val="24"/>
          <w:szCs w:val="24"/>
        </w:rPr>
      </w:pPr>
    </w:p>
    <w:p w14:paraId="7B420D92" w14:textId="77777777" w:rsidR="0000344F" w:rsidRDefault="006800CC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Tue</w:t>
      </w:r>
      <w:r w:rsidR="00924B44" w:rsidRPr="5C830498">
        <w:rPr>
          <w:rFonts w:ascii="Verdana" w:hAnsi="Verdana" w:cs="Arial"/>
          <w:sz w:val="24"/>
          <w:szCs w:val="24"/>
        </w:rPr>
        <w:t>.</w:t>
      </w:r>
      <w:r w:rsidR="0000344F" w:rsidRPr="5C830498">
        <w:rPr>
          <w:rFonts w:ascii="Verdana" w:hAnsi="Verdana" w:cs="Arial"/>
          <w:sz w:val="24"/>
          <w:szCs w:val="24"/>
        </w:rPr>
        <w:t xml:space="preserve"> Jan. </w:t>
      </w:r>
      <w:r w:rsidRPr="5C830498">
        <w:rPr>
          <w:rFonts w:ascii="Verdana" w:hAnsi="Verdana" w:cs="Arial"/>
          <w:sz w:val="24"/>
          <w:szCs w:val="24"/>
        </w:rPr>
        <w:t>1</w:t>
      </w:r>
      <w:r w:rsidR="000C00B6" w:rsidRPr="5C830498">
        <w:rPr>
          <w:rFonts w:ascii="Verdana" w:hAnsi="Verdana" w:cs="Arial"/>
          <w:sz w:val="24"/>
          <w:szCs w:val="24"/>
        </w:rPr>
        <w:t>3</w:t>
      </w:r>
      <w:r w:rsidR="0000344F" w:rsidRPr="5C830498">
        <w:rPr>
          <w:rFonts w:ascii="Verdana" w:hAnsi="Verdana" w:cs="Arial"/>
          <w:sz w:val="24"/>
          <w:szCs w:val="24"/>
        </w:rPr>
        <w:t>, 20</w:t>
      </w:r>
      <w:r w:rsidR="004B46A1" w:rsidRPr="5C830498">
        <w:rPr>
          <w:rFonts w:ascii="Verdana" w:hAnsi="Verdana" w:cs="Arial"/>
          <w:sz w:val="24"/>
          <w:szCs w:val="24"/>
        </w:rPr>
        <w:t>2</w:t>
      </w:r>
      <w:r w:rsidR="00C529E5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="00E77CC9" w:rsidRPr="5C830498">
        <w:rPr>
          <w:rFonts w:ascii="Verdana" w:hAnsi="Verdana" w:cs="Arial"/>
          <w:b w:val="0"/>
          <w:sz w:val="24"/>
          <w:szCs w:val="24"/>
        </w:rPr>
        <w:t>Select Board</w:t>
      </w:r>
      <w:r w:rsidR="0000344F" w:rsidRPr="5C830498">
        <w:rPr>
          <w:rFonts w:ascii="Verdana" w:hAnsi="Verdana" w:cs="Arial"/>
          <w:b w:val="0"/>
          <w:sz w:val="24"/>
          <w:szCs w:val="24"/>
        </w:rPr>
        <w:t xml:space="preserve"> vote their </w:t>
      </w:r>
      <w:r w:rsidR="0000344F" w:rsidRPr="5C830498">
        <w:rPr>
          <w:rFonts w:ascii="Verdana" w:hAnsi="Verdana" w:cs="Arial"/>
          <w:b w:val="0"/>
          <w:sz w:val="24"/>
          <w:szCs w:val="24"/>
          <w:u w:val="single"/>
        </w:rPr>
        <w:t>intention</w:t>
      </w:r>
      <w:r w:rsidR="0000344F" w:rsidRPr="5C830498">
        <w:rPr>
          <w:rFonts w:ascii="Verdana" w:hAnsi="Verdana" w:cs="Arial"/>
          <w:b w:val="0"/>
          <w:sz w:val="24"/>
          <w:szCs w:val="24"/>
        </w:rPr>
        <w:t xml:space="preserve"> to lay out a town way, refer the matter to the Planning Board for a non-binding recommendation. The Planning Board has 45 days after such reference in which to make its report, if any (per MGL Ch. 41, Sec. 81G &amp; 81I)</w:t>
      </w:r>
      <w:r w:rsidR="003204C0" w:rsidRPr="5C830498">
        <w:rPr>
          <w:rFonts w:ascii="Verdana" w:hAnsi="Verdana" w:cs="Arial"/>
          <w:b w:val="0"/>
          <w:sz w:val="24"/>
          <w:szCs w:val="24"/>
        </w:rPr>
        <w:t>.</w:t>
      </w:r>
    </w:p>
    <w:p w14:paraId="300F82B7" w14:textId="77777777" w:rsidR="004F3B51" w:rsidRDefault="004F3B51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5E1676E1" w14:textId="5B6353CD" w:rsidR="00924B44" w:rsidRDefault="00924B44" w:rsidP="5C830498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sz w:val="24"/>
          <w:szCs w:val="24"/>
        </w:rPr>
        <w:t>Select Board to refer any zoning related articles to the Planning Board for a public hearing.</w:t>
      </w:r>
      <w:r w:rsidR="712BC76F">
        <w:rPr>
          <w:rFonts w:ascii="Verdana" w:hAnsi="Verdana" w:cs="Arial"/>
          <w:b w:val="0"/>
          <w:sz w:val="24"/>
          <w:szCs w:val="24"/>
        </w:rPr>
        <w:t xml:space="preserve"> (within 14 days of receiving proposed zoning bylaw)</w:t>
      </w:r>
    </w:p>
    <w:p w14:paraId="1EDB6BC2" w14:textId="77777777" w:rsidR="0074088E" w:rsidRDefault="0074088E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65D40AB5" w14:textId="772F9A6A" w:rsidR="004F3B51" w:rsidRPr="00F971E2" w:rsidRDefault="0074088E" w:rsidP="00F971E2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b w:val="0"/>
          <w:sz w:val="24"/>
          <w:szCs w:val="24"/>
        </w:rPr>
        <w:t>Request approval to hang Annual Town Meeting and Annual Election banners</w:t>
      </w:r>
      <w:r w:rsidR="004F3B51">
        <w:rPr>
          <w:rFonts w:ascii="Verdana" w:hAnsi="Verdana" w:cs="Arial"/>
          <w:b w:val="0"/>
          <w:sz w:val="24"/>
          <w:szCs w:val="24"/>
        </w:rPr>
        <w:tab/>
      </w:r>
    </w:p>
    <w:p w14:paraId="12AB9CCB" w14:textId="77777777" w:rsidR="00AD5BC6" w:rsidRDefault="00AD5BC6" w:rsidP="004F3B51">
      <w:pPr>
        <w:pStyle w:val="BodyTextIndent3"/>
        <w:ind w:left="3240" w:hanging="3240"/>
        <w:jc w:val="both"/>
        <w:rPr>
          <w:rFonts w:ascii="Verdana" w:hAnsi="Verdana" w:cs="Arial"/>
          <w:b w:val="0"/>
          <w:sz w:val="24"/>
          <w:szCs w:val="24"/>
        </w:rPr>
      </w:pPr>
    </w:p>
    <w:p w14:paraId="5CAAE5D2" w14:textId="0E469522" w:rsidR="00AD5BC6" w:rsidRPr="00791580" w:rsidRDefault="00AD5BC6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Thur. Jan. 1</w:t>
      </w:r>
      <w:r w:rsidR="00D72F84" w:rsidRPr="5C830498">
        <w:rPr>
          <w:rFonts w:ascii="Verdana" w:hAnsi="Verdana" w:cs="Arial"/>
          <w:sz w:val="24"/>
          <w:szCs w:val="24"/>
        </w:rPr>
        <w:t>5</w:t>
      </w:r>
      <w:r w:rsidRPr="5C830498">
        <w:rPr>
          <w:rFonts w:ascii="Verdana" w:hAnsi="Verdana" w:cs="Arial"/>
          <w:sz w:val="24"/>
          <w:szCs w:val="24"/>
        </w:rPr>
        <w:t>, 202</w:t>
      </w:r>
      <w:r w:rsidR="00C529E5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sz w:val="24"/>
          <w:szCs w:val="24"/>
        </w:rPr>
        <w:t>7:00pm</w:t>
      </w:r>
      <w:r w:rsidRPr="5C830498">
        <w:rPr>
          <w:rFonts w:ascii="Verdana" w:hAnsi="Verdana" w:cs="Arial"/>
          <w:b w:val="0"/>
          <w:sz w:val="24"/>
          <w:szCs w:val="24"/>
        </w:rPr>
        <w:t>: Joint budget hearing (SB/</w:t>
      </w:r>
      <w:proofErr w:type="spellStart"/>
      <w:r w:rsidRPr="5C830498">
        <w:rPr>
          <w:rFonts w:ascii="Verdana" w:hAnsi="Verdana" w:cs="Arial"/>
          <w:b w:val="0"/>
          <w:sz w:val="24"/>
          <w:szCs w:val="24"/>
        </w:rPr>
        <w:t>FinCom</w:t>
      </w:r>
      <w:proofErr w:type="spellEnd"/>
      <w:r w:rsidRPr="5C830498">
        <w:rPr>
          <w:rFonts w:ascii="Verdana" w:hAnsi="Verdana" w:cs="Arial"/>
          <w:b w:val="0"/>
          <w:sz w:val="24"/>
          <w:szCs w:val="24"/>
        </w:rPr>
        <w:t>)</w:t>
      </w:r>
    </w:p>
    <w:p w14:paraId="233F8D78" w14:textId="77777777" w:rsidR="00AD5BC6" w:rsidRPr="00924B44" w:rsidRDefault="00AD5BC6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</w:p>
    <w:p w14:paraId="582308D0" w14:textId="5F200409" w:rsidR="004F3B51" w:rsidRDefault="00924B44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Fri. Jan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Pr="5C830498">
        <w:rPr>
          <w:rFonts w:ascii="Verdana" w:hAnsi="Verdana" w:cs="Arial"/>
          <w:sz w:val="24"/>
          <w:szCs w:val="24"/>
        </w:rPr>
        <w:t xml:space="preserve"> 1</w:t>
      </w:r>
      <w:r w:rsidR="00505F46" w:rsidRPr="5C830498">
        <w:rPr>
          <w:rFonts w:ascii="Verdana" w:hAnsi="Verdana" w:cs="Arial"/>
          <w:sz w:val="24"/>
          <w:szCs w:val="24"/>
        </w:rPr>
        <w:t>6</w:t>
      </w:r>
      <w:r w:rsidRPr="5C830498">
        <w:rPr>
          <w:rFonts w:ascii="Verdana" w:hAnsi="Verdana" w:cs="Arial"/>
          <w:sz w:val="24"/>
          <w:szCs w:val="24"/>
        </w:rPr>
        <w:t>, 202</w:t>
      </w:r>
      <w:r w:rsidR="00C529E5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b w:val="0"/>
          <w:sz w:val="24"/>
          <w:szCs w:val="24"/>
        </w:rPr>
        <w:t>First public hearing notice for Planning Board appears in the Lowell Sun.</w:t>
      </w:r>
    </w:p>
    <w:p w14:paraId="5315F3B2" w14:textId="77777777" w:rsidR="00924B44" w:rsidRPr="00924B44" w:rsidRDefault="00924B44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0C32CF3B" w14:textId="77777777" w:rsidR="0000344F" w:rsidRDefault="0000344F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  <w:r w:rsidRPr="5C830498">
        <w:rPr>
          <w:rFonts w:ascii="Verdana" w:hAnsi="Verdana" w:cs="Arial"/>
          <w:i/>
          <w:iCs/>
          <w:sz w:val="24"/>
          <w:szCs w:val="24"/>
        </w:rPr>
        <w:t xml:space="preserve">Mon. Jan. </w:t>
      </w:r>
      <w:r w:rsidR="00D72F84" w:rsidRPr="5C830498">
        <w:rPr>
          <w:rFonts w:ascii="Verdana" w:hAnsi="Verdana" w:cs="Arial"/>
          <w:i/>
          <w:iCs/>
          <w:sz w:val="24"/>
          <w:szCs w:val="24"/>
        </w:rPr>
        <w:t>19</w:t>
      </w:r>
      <w:r w:rsidRPr="5C830498">
        <w:rPr>
          <w:rFonts w:ascii="Verdana" w:hAnsi="Verdana" w:cs="Arial"/>
          <w:i/>
          <w:iCs/>
          <w:sz w:val="24"/>
          <w:szCs w:val="24"/>
        </w:rPr>
        <w:t>, 20</w:t>
      </w:r>
      <w:r w:rsidR="004B46A1" w:rsidRPr="5C830498">
        <w:rPr>
          <w:rFonts w:ascii="Verdana" w:hAnsi="Verdana" w:cs="Arial"/>
          <w:i/>
          <w:iCs/>
          <w:sz w:val="24"/>
          <w:szCs w:val="24"/>
        </w:rPr>
        <w:t>2</w:t>
      </w:r>
      <w:r w:rsidR="00C529E5" w:rsidRPr="5C830498">
        <w:rPr>
          <w:rFonts w:ascii="Verdana" w:hAnsi="Verdana" w:cs="Arial"/>
          <w:i/>
          <w:iCs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b w:val="0"/>
          <w:i/>
          <w:iCs/>
          <w:sz w:val="24"/>
          <w:szCs w:val="24"/>
        </w:rPr>
        <w:t>Martin Luther King</w:t>
      </w:r>
      <w:r w:rsidR="00753966" w:rsidRPr="5C830498">
        <w:rPr>
          <w:rFonts w:ascii="Verdana" w:hAnsi="Verdana" w:cs="Arial"/>
          <w:b w:val="0"/>
          <w:i/>
          <w:iCs/>
          <w:sz w:val="24"/>
          <w:szCs w:val="24"/>
        </w:rPr>
        <w:t xml:space="preserve"> Jr.</w:t>
      </w:r>
      <w:r w:rsidRPr="5C830498">
        <w:rPr>
          <w:rFonts w:ascii="Verdana" w:hAnsi="Verdana" w:cs="Arial"/>
          <w:b w:val="0"/>
          <w:i/>
          <w:iCs/>
          <w:sz w:val="24"/>
          <w:szCs w:val="24"/>
        </w:rPr>
        <w:t xml:space="preserve"> Day</w:t>
      </w:r>
    </w:p>
    <w:p w14:paraId="1444BC90" w14:textId="77777777" w:rsidR="00AD5BC6" w:rsidRDefault="00AD5BC6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</w:p>
    <w:p w14:paraId="413D5256" w14:textId="71BF6262" w:rsidR="00295D0E" w:rsidRPr="00F971E2" w:rsidRDefault="0017349D" w:rsidP="00F971E2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 xml:space="preserve">Fri. Jan. 23, 2026 </w:t>
      </w:r>
      <w:r>
        <w:tab/>
      </w:r>
      <w:r w:rsidRPr="5C830498">
        <w:rPr>
          <w:rFonts w:ascii="Verdana" w:hAnsi="Verdana" w:cs="Arial"/>
          <w:b w:val="0"/>
          <w:sz w:val="24"/>
          <w:szCs w:val="24"/>
        </w:rPr>
        <w:t>Second public hearing notice for Planning Board appears in the Lowell Sun</w:t>
      </w:r>
    </w:p>
    <w:p w14:paraId="688C8CB3" w14:textId="77777777" w:rsidR="005C627D" w:rsidRDefault="005C627D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72FE9899" w14:textId="77777777" w:rsidR="005C627D" w:rsidRPr="0010534C" w:rsidRDefault="00CA7EA4" w:rsidP="5C830498">
      <w:pPr>
        <w:pStyle w:val="BodyTextIndent3"/>
        <w:ind w:left="3240" w:hanging="3240"/>
        <w:rPr>
          <w:rFonts w:ascii="Verdana" w:hAnsi="Verdana" w:cs="Arial"/>
          <w:b w:val="0"/>
          <w:bCs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Tue. Jan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Pr="5C830498">
        <w:rPr>
          <w:rFonts w:ascii="Verdana" w:hAnsi="Verdana" w:cs="Arial"/>
          <w:sz w:val="24"/>
          <w:szCs w:val="24"/>
        </w:rPr>
        <w:t xml:space="preserve"> 2</w:t>
      </w:r>
      <w:r w:rsidR="00505F46" w:rsidRPr="5C830498">
        <w:rPr>
          <w:rFonts w:ascii="Verdana" w:hAnsi="Verdana" w:cs="Arial"/>
          <w:sz w:val="24"/>
          <w:szCs w:val="24"/>
        </w:rPr>
        <w:t>7</w:t>
      </w:r>
      <w:r w:rsidRPr="5C830498">
        <w:rPr>
          <w:rFonts w:ascii="Verdana" w:hAnsi="Verdana" w:cs="Arial"/>
          <w:sz w:val="24"/>
          <w:szCs w:val="24"/>
        </w:rPr>
        <w:t xml:space="preserve">, </w:t>
      </w:r>
      <w:r w:rsidR="00CC1684" w:rsidRPr="5C830498">
        <w:rPr>
          <w:rFonts w:ascii="Verdana" w:hAnsi="Verdana" w:cs="Arial"/>
          <w:sz w:val="24"/>
          <w:szCs w:val="24"/>
        </w:rPr>
        <w:t>202</w:t>
      </w:r>
      <w:r w:rsidR="00D72F84" w:rsidRPr="5C830498">
        <w:rPr>
          <w:rFonts w:ascii="Verdana" w:hAnsi="Verdana" w:cs="Arial"/>
          <w:sz w:val="24"/>
          <w:szCs w:val="24"/>
        </w:rPr>
        <w:t>6</w:t>
      </w:r>
      <w:r w:rsidR="00CC1684" w:rsidRPr="5C830498">
        <w:rPr>
          <w:rFonts w:ascii="Verdana" w:hAnsi="Verdana" w:cs="Arial"/>
          <w:sz w:val="24"/>
          <w:szCs w:val="24"/>
        </w:rPr>
        <w:t xml:space="preserve"> </w:t>
      </w:r>
      <w:r>
        <w:tab/>
      </w:r>
      <w:r w:rsidR="005C627D" w:rsidRPr="0010534C">
        <w:rPr>
          <w:rFonts w:ascii="Verdana" w:hAnsi="Verdana" w:cs="Arial"/>
          <w:b w:val="0"/>
          <w:bCs/>
          <w:sz w:val="24"/>
          <w:szCs w:val="24"/>
        </w:rPr>
        <w:t>SB votes to close the Annual Town Meeting Warrant (4</w:t>
      </w:r>
      <w:r w:rsidR="005C627D" w:rsidRPr="0010534C">
        <w:rPr>
          <w:rFonts w:ascii="Verdana" w:hAnsi="Verdana" w:cs="Arial"/>
          <w:b w:val="0"/>
          <w:bCs/>
          <w:sz w:val="24"/>
          <w:szCs w:val="24"/>
          <w:vertAlign w:val="superscript"/>
        </w:rPr>
        <w:t>th</w:t>
      </w:r>
      <w:r w:rsidR="005C627D" w:rsidRPr="0010534C">
        <w:rPr>
          <w:rFonts w:ascii="Verdana" w:hAnsi="Verdana" w:cs="Arial"/>
          <w:b w:val="0"/>
          <w:bCs/>
          <w:sz w:val="24"/>
          <w:szCs w:val="24"/>
        </w:rPr>
        <w:t xml:space="preserve"> Tuesday in January, per Town bylaw Ch. 51.1.D)</w:t>
      </w:r>
    </w:p>
    <w:p w14:paraId="2C31232A" w14:textId="77777777" w:rsidR="005C627D" w:rsidRDefault="005C627D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741EC637" w14:textId="0C77BD5B" w:rsidR="005C627D" w:rsidRPr="00E55106" w:rsidRDefault="007C1ADB" w:rsidP="5C830498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2:00</w:t>
      </w:r>
      <w:r w:rsidR="008F1EB1">
        <w:rPr>
          <w:rFonts w:ascii="Verdana" w:hAnsi="Verdana" w:cs="Arial"/>
          <w:sz w:val="24"/>
          <w:szCs w:val="24"/>
        </w:rPr>
        <w:t xml:space="preserve"> </w:t>
      </w:r>
      <w:r w:rsidR="00DB2AC7">
        <w:rPr>
          <w:rFonts w:ascii="Verdana" w:hAnsi="Verdana" w:cs="Arial"/>
          <w:sz w:val="24"/>
          <w:szCs w:val="24"/>
        </w:rPr>
        <w:t>pm</w:t>
      </w:r>
      <w:r w:rsidR="00272262" w:rsidRPr="5C830498">
        <w:rPr>
          <w:rFonts w:ascii="Verdana" w:hAnsi="Verdana" w:cs="Arial"/>
          <w:b w:val="0"/>
          <w:sz w:val="24"/>
          <w:szCs w:val="24"/>
        </w:rPr>
        <w:t>:</w:t>
      </w:r>
      <w:r>
        <w:rPr>
          <w:rFonts w:ascii="Verdana" w:hAnsi="Verdana" w:cs="Arial"/>
          <w:sz w:val="24"/>
          <w:szCs w:val="24"/>
        </w:rPr>
        <w:t xml:space="preserve"> </w:t>
      </w:r>
      <w:r w:rsidR="005C627D" w:rsidRPr="5C830498">
        <w:rPr>
          <w:rFonts w:ascii="Verdana" w:hAnsi="Verdana" w:cs="Arial"/>
          <w:b w:val="0"/>
          <w:sz w:val="24"/>
          <w:szCs w:val="24"/>
        </w:rPr>
        <w:t xml:space="preserve">Deadline for </w:t>
      </w:r>
      <w:r w:rsidR="00B77D01">
        <w:rPr>
          <w:rFonts w:ascii="Verdana" w:hAnsi="Verdana" w:cs="Arial"/>
          <w:b w:val="0"/>
          <w:sz w:val="24"/>
          <w:szCs w:val="24"/>
        </w:rPr>
        <w:t xml:space="preserve">all </w:t>
      </w:r>
      <w:r w:rsidR="005C627D" w:rsidRPr="5C830498">
        <w:rPr>
          <w:rFonts w:ascii="Verdana" w:hAnsi="Verdana" w:cs="Arial"/>
          <w:b w:val="0"/>
          <w:sz w:val="24"/>
          <w:szCs w:val="24"/>
        </w:rPr>
        <w:t xml:space="preserve">petition articles to be submitted to the Town Clerk’s Office for </w:t>
      </w:r>
      <w:r w:rsidR="005C627D" w:rsidRPr="5C830498">
        <w:rPr>
          <w:rFonts w:ascii="Verdana" w:hAnsi="Verdana" w:cs="Arial"/>
          <w:b w:val="0"/>
          <w:sz w:val="24"/>
          <w:szCs w:val="24"/>
        </w:rPr>
        <w:lastRenderedPageBreak/>
        <w:t>certification of signatures.</w:t>
      </w:r>
      <w:r w:rsidR="00E55106" w:rsidRPr="5C830498">
        <w:rPr>
          <w:rFonts w:ascii="Verdana" w:hAnsi="Verdana" w:cs="Arial"/>
          <w:b w:val="0"/>
          <w:sz w:val="24"/>
          <w:szCs w:val="24"/>
        </w:rPr>
        <w:t xml:space="preserve"> (2pm 4</w:t>
      </w:r>
      <w:r w:rsidR="00E55106" w:rsidRPr="5C830498">
        <w:rPr>
          <w:rFonts w:ascii="Verdana" w:hAnsi="Verdana" w:cs="Arial"/>
          <w:b w:val="0"/>
          <w:sz w:val="24"/>
          <w:szCs w:val="24"/>
          <w:vertAlign w:val="superscript"/>
        </w:rPr>
        <w:t>th</w:t>
      </w:r>
      <w:r w:rsidR="00E55106" w:rsidRPr="5C830498">
        <w:rPr>
          <w:rFonts w:ascii="Verdana" w:hAnsi="Verdana" w:cs="Arial"/>
          <w:b w:val="0"/>
          <w:sz w:val="24"/>
          <w:szCs w:val="24"/>
        </w:rPr>
        <w:t xml:space="preserve"> Tuesday in January Ch 51.1.D)</w:t>
      </w:r>
    </w:p>
    <w:p w14:paraId="5BA72284" w14:textId="0AB22901" w:rsidR="00AD5BC6" w:rsidRDefault="00AD5BC6" w:rsidP="00F971E2">
      <w:pPr>
        <w:pStyle w:val="BodyTextIndent3"/>
        <w:ind w:left="0" w:firstLine="0"/>
        <w:rPr>
          <w:rFonts w:ascii="Verdana" w:hAnsi="Verdana" w:cs="Arial"/>
          <w:sz w:val="24"/>
          <w:szCs w:val="24"/>
        </w:rPr>
      </w:pPr>
    </w:p>
    <w:p w14:paraId="35E40994" w14:textId="44D40421" w:rsidR="00AD5BC6" w:rsidRDefault="00AD5BC6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Thur. Jan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Pr="5C830498">
        <w:rPr>
          <w:rFonts w:ascii="Verdana" w:hAnsi="Verdana" w:cs="Arial"/>
          <w:sz w:val="24"/>
          <w:szCs w:val="24"/>
        </w:rPr>
        <w:t xml:space="preserve"> </w:t>
      </w:r>
      <w:r w:rsidR="007003A6" w:rsidRPr="5C830498">
        <w:rPr>
          <w:rFonts w:ascii="Verdana" w:hAnsi="Verdana" w:cs="Arial"/>
          <w:sz w:val="24"/>
          <w:szCs w:val="24"/>
        </w:rPr>
        <w:t>29</w:t>
      </w:r>
      <w:r w:rsidRPr="5C830498">
        <w:rPr>
          <w:rFonts w:ascii="Verdana" w:hAnsi="Verdana" w:cs="Arial"/>
          <w:sz w:val="24"/>
          <w:szCs w:val="24"/>
        </w:rPr>
        <w:t>, 202</w:t>
      </w:r>
      <w:r w:rsidR="00D72F84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Pr="00396D99">
        <w:rPr>
          <w:rFonts w:ascii="Verdana" w:hAnsi="Verdana" w:cs="Arial"/>
          <w:sz w:val="24"/>
          <w:szCs w:val="24"/>
        </w:rPr>
        <w:t>7:00 pm</w:t>
      </w:r>
      <w:r w:rsidRPr="005D3077">
        <w:rPr>
          <w:rFonts w:ascii="Verdana" w:hAnsi="Verdana" w:cs="Arial"/>
          <w:b w:val="0"/>
          <w:bCs/>
          <w:sz w:val="24"/>
          <w:szCs w:val="24"/>
        </w:rPr>
        <w:t>: Joint budget hearing</w:t>
      </w:r>
      <w:r w:rsidRPr="5C830498">
        <w:rPr>
          <w:rFonts w:ascii="Verdana" w:hAnsi="Verdana" w:cs="Arial"/>
          <w:sz w:val="24"/>
          <w:szCs w:val="24"/>
        </w:rPr>
        <w:t xml:space="preserve"> (</w:t>
      </w:r>
      <w:r w:rsidRPr="5C830498">
        <w:rPr>
          <w:rFonts w:ascii="Verdana" w:hAnsi="Verdana" w:cs="Arial"/>
          <w:b w:val="0"/>
          <w:sz w:val="24"/>
          <w:szCs w:val="24"/>
        </w:rPr>
        <w:t>SB/</w:t>
      </w:r>
      <w:proofErr w:type="spellStart"/>
      <w:r w:rsidRPr="5C830498">
        <w:rPr>
          <w:rFonts w:ascii="Verdana" w:hAnsi="Verdana" w:cs="Arial"/>
          <w:b w:val="0"/>
          <w:sz w:val="24"/>
          <w:szCs w:val="24"/>
        </w:rPr>
        <w:t>Fincom</w:t>
      </w:r>
      <w:proofErr w:type="spellEnd"/>
      <w:r w:rsidRPr="5C830498">
        <w:rPr>
          <w:rFonts w:ascii="Verdana" w:hAnsi="Verdana" w:cs="Arial"/>
          <w:sz w:val="24"/>
          <w:szCs w:val="24"/>
        </w:rPr>
        <w:t>)</w:t>
      </w:r>
    </w:p>
    <w:p w14:paraId="085054A0" w14:textId="77777777" w:rsidR="005C627D" w:rsidRDefault="005C627D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0CCB3A25" w14:textId="77777777" w:rsidR="005E2B44" w:rsidRDefault="00924B44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Mon. Feb.</w:t>
      </w:r>
      <w:r w:rsidR="0017349D" w:rsidRPr="5C830498">
        <w:rPr>
          <w:rFonts w:ascii="Verdana" w:hAnsi="Verdana" w:cs="Arial"/>
          <w:sz w:val="24"/>
          <w:szCs w:val="24"/>
        </w:rPr>
        <w:t xml:space="preserve"> </w:t>
      </w:r>
      <w:r w:rsidR="004B54DD" w:rsidRPr="5C830498">
        <w:rPr>
          <w:rFonts w:ascii="Verdana" w:hAnsi="Verdana" w:cs="Arial"/>
          <w:sz w:val="24"/>
          <w:szCs w:val="24"/>
        </w:rPr>
        <w:t>2,</w:t>
      </w:r>
      <w:r w:rsidRPr="5C830498">
        <w:rPr>
          <w:rFonts w:ascii="Verdana" w:hAnsi="Verdana" w:cs="Arial"/>
          <w:sz w:val="24"/>
          <w:szCs w:val="24"/>
        </w:rPr>
        <w:t xml:space="preserve"> 202</w:t>
      </w:r>
      <w:r w:rsidR="00D72F84" w:rsidRPr="5C830498">
        <w:rPr>
          <w:rFonts w:ascii="Verdana" w:hAnsi="Verdana" w:cs="Arial"/>
          <w:sz w:val="24"/>
          <w:szCs w:val="24"/>
        </w:rPr>
        <w:t>6</w:t>
      </w:r>
      <w:r w:rsidRPr="5C830498">
        <w:rPr>
          <w:rFonts w:ascii="Verdana" w:hAnsi="Verdana" w:cs="Arial"/>
          <w:sz w:val="24"/>
          <w:szCs w:val="24"/>
        </w:rPr>
        <w:t xml:space="preserve"> </w:t>
      </w:r>
      <w:r>
        <w:tab/>
      </w:r>
      <w:r w:rsidRPr="5C830498">
        <w:rPr>
          <w:rFonts w:ascii="Verdana" w:hAnsi="Verdana" w:cs="Arial"/>
          <w:b w:val="0"/>
          <w:sz w:val="24"/>
          <w:szCs w:val="24"/>
        </w:rPr>
        <w:t>Planning Board opens public hearing(s) for any zoning related article(s)</w:t>
      </w:r>
    </w:p>
    <w:p w14:paraId="3A9A6C7F" w14:textId="77777777" w:rsidR="000A4E00" w:rsidRDefault="000A4E00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</w:p>
    <w:p w14:paraId="4BB47FA5" w14:textId="56155547" w:rsidR="000A4E00" w:rsidRDefault="000C0418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Thurs. Feb. 5, 2026</w:t>
      </w:r>
      <w:r>
        <w:rPr>
          <w:rFonts w:ascii="Verdana" w:hAnsi="Verdana" w:cs="Arial"/>
          <w:sz w:val="24"/>
          <w:szCs w:val="24"/>
        </w:rPr>
        <w:tab/>
      </w:r>
      <w:r w:rsidRPr="00396D99">
        <w:rPr>
          <w:rFonts w:ascii="Verdana" w:hAnsi="Verdana" w:cs="Arial"/>
          <w:sz w:val="24"/>
          <w:szCs w:val="24"/>
        </w:rPr>
        <w:t>7:00 pm</w:t>
      </w:r>
      <w:r w:rsidRPr="005D3077">
        <w:rPr>
          <w:rFonts w:ascii="Verdana" w:hAnsi="Verdana" w:cs="Arial"/>
          <w:b w:val="0"/>
          <w:bCs/>
          <w:sz w:val="24"/>
          <w:szCs w:val="24"/>
        </w:rPr>
        <w:t>: Joint budget hearing</w:t>
      </w:r>
      <w:r w:rsidRPr="5C830498">
        <w:rPr>
          <w:rFonts w:ascii="Verdana" w:hAnsi="Verdana" w:cs="Arial"/>
          <w:sz w:val="24"/>
          <w:szCs w:val="24"/>
        </w:rPr>
        <w:t xml:space="preserve"> (</w:t>
      </w:r>
      <w:r w:rsidRPr="5C830498">
        <w:rPr>
          <w:rFonts w:ascii="Verdana" w:hAnsi="Verdana" w:cs="Arial"/>
          <w:b w:val="0"/>
          <w:sz w:val="24"/>
          <w:szCs w:val="24"/>
        </w:rPr>
        <w:t>SB/</w:t>
      </w:r>
      <w:proofErr w:type="spellStart"/>
      <w:r w:rsidRPr="5C830498">
        <w:rPr>
          <w:rFonts w:ascii="Verdana" w:hAnsi="Verdana" w:cs="Arial"/>
          <w:b w:val="0"/>
          <w:sz w:val="24"/>
          <w:szCs w:val="24"/>
        </w:rPr>
        <w:t>Fincom</w:t>
      </w:r>
      <w:proofErr w:type="spellEnd"/>
      <w:r w:rsidRPr="5C830498">
        <w:rPr>
          <w:rFonts w:ascii="Verdana" w:hAnsi="Verdana" w:cs="Arial"/>
          <w:sz w:val="24"/>
          <w:szCs w:val="24"/>
        </w:rPr>
        <w:t>)</w:t>
      </w:r>
    </w:p>
    <w:p w14:paraId="6B8263DF" w14:textId="77777777" w:rsidR="00760EF0" w:rsidRPr="00791580" w:rsidRDefault="00760EF0" w:rsidP="5C830498">
      <w:pPr>
        <w:pStyle w:val="BodyTextIndent3"/>
        <w:ind w:left="0" w:firstLine="0"/>
        <w:rPr>
          <w:rFonts w:ascii="Verdana" w:hAnsi="Verdana" w:cs="Arial"/>
          <w:i/>
          <w:iCs/>
          <w:sz w:val="24"/>
          <w:szCs w:val="24"/>
        </w:rPr>
      </w:pPr>
    </w:p>
    <w:p w14:paraId="043E5854" w14:textId="4D1F0F45" w:rsidR="00AF6D33" w:rsidRDefault="00C94521" w:rsidP="5C830498">
      <w:pPr>
        <w:tabs>
          <w:tab w:val="left" w:pos="3240"/>
        </w:tabs>
        <w:ind w:left="3240" w:hanging="3240"/>
        <w:rPr>
          <w:rFonts w:ascii="Verdana" w:hAnsi="Verdana" w:cs="Arial"/>
          <w:sz w:val="24"/>
          <w:szCs w:val="24"/>
        </w:rPr>
      </w:pPr>
      <w:r w:rsidRPr="5C830498">
        <w:rPr>
          <w:rFonts w:ascii="Verdana" w:hAnsi="Verdana" w:cs="Arial"/>
          <w:b/>
          <w:bCs/>
          <w:sz w:val="24"/>
          <w:szCs w:val="24"/>
        </w:rPr>
        <w:t xml:space="preserve">Tue. Feb. </w:t>
      </w:r>
      <w:r w:rsidR="006B28B9" w:rsidRPr="5C830498">
        <w:rPr>
          <w:rFonts w:ascii="Verdana" w:hAnsi="Verdana" w:cs="Arial"/>
          <w:b/>
          <w:bCs/>
          <w:sz w:val="24"/>
          <w:szCs w:val="24"/>
        </w:rPr>
        <w:t>1</w:t>
      </w:r>
      <w:r w:rsidR="007003A6" w:rsidRPr="5C830498">
        <w:rPr>
          <w:rFonts w:ascii="Verdana" w:hAnsi="Verdana" w:cs="Arial"/>
          <w:b/>
          <w:bCs/>
          <w:sz w:val="24"/>
          <w:szCs w:val="24"/>
        </w:rPr>
        <w:t>0</w:t>
      </w:r>
      <w:r w:rsidRPr="5C830498">
        <w:rPr>
          <w:rFonts w:ascii="Verdana" w:hAnsi="Verdana" w:cs="Arial"/>
          <w:b/>
          <w:bCs/>
          <w:sz w:val="24"/>
          <w:szCs w:val="24"/>
        </w:rPr>
        <w:t>, 20</w:t>
      </w:r>
      <w:r w:rsidR="004B46A1" w:rsidRPr="5C830498">
        <w:rPr>
          <w:rFonts w:ascii="Verdana" w:hAnsi="Verdana" w:cs="Arial"/>
          <w:b/>
          <w:bCs/>
          <w:sz w:val="24"/>
          <w:szCs w:val="24"/>
        </w:rPr>
        <w:t>2</w:t>
      </w:r>
      <w:r w:rsidR="00D72F84" w:rsidRPr="5C830498">
        <w:rPr>
          <w:rFonts w:ascii="Verdana" w:hAnsi="Verdana" w:cs="Arial"/>
          <w:b/>
          <w:bCs/>
          <w:sz w:val="24"/>
          <w:szCs w:val="24"/>
        </w:rPr>
        <w:t>6</w:t>
      </w:r>
      <w:r>
        <w:tab/>
      </w:r>
      <w:r w:rsidR="00E77CC9" w:rsidRPr="5C830498">
        <w:rPr>
          <w:rFonts w:ascii="Verdana" w:hAnsi="Verdana" w:cs="Arial"/>
          <w:sz w:val="24"/>
          <w:szCs w:val="24"/>
        </w:rPr>
        <w:t>Select Board review warrant articles and set the order</w:t>
      </w:r>
    </w:p>
    <w:p w14:paraId="1B4120B2" w14:textId="77777777" w:rsidR="00831F41" w:rsidRDefault="00831F41" w:rsidP="5C830498">
      <w:pPr>
        <w:tabs>
          <w:tab w:val="left" w:pos="3240"/>
        </w:tabs>
        <w:ind w:left="3240" w:hanging="3240"/>
        <w:rPr>
          <w:rFonts w:ascii="Verdana" w:hAnsi="Verdana" w:cs="Arial"/>
          <w:sz w:val="24"/>
          <w:szCs w:val="24"/>
        </w:rPr>
      </w:pPr>
    </w:p>
    <w:p w14:paraId="7EBFC112" w14:textId="57B3B099" w:rsidR="00831F41" w:rsidRPr="00791580" w:rsidRDefault="00831F41" w:rsidP="5C830498">
      <w:pPr>
        <w:tabs>
          <w:tab w:val="left" w:pos="3240"/>
        </w:tabs>
        <w:ind w:left="3240" w:hanging="324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 w:rsidRPr="5C830498">
        <w:rPr>
          <w:rFonts w:ascii="Verdana" w:hAnsi="Verdana" w:cs="Arial"/>
          <w:sz w:val="24"/>
          <w:szCs w:val="24"/>
        </w:rPr>
        <w:t xml:space="preserve">Select Board sign ATM warrant. (deadline </w:t>
      </w:r>
      <w:proofErr w:type="gramStart"/>
      <w:r w:rsidRPr="5C830498">
        <w:rPr>
          <w:rFonts w:ascii="Verdana" w:hAnsi="Verdana" w:cs="Arial"/>
          <w:sz w:val="24"/>
          <w:szCs w:val="24"/>
        </w:rPr>
        <w:t>to post warrant</w:t>
      </w:r>
      <w:proofErr w:type="gramEnd"/>
      <w:r w:rsidRPr="5C830498">
        <w:rPr>
          <w:rFonts w:ascii="Verdana" w:hAnsi="Verdana" w:cs="Arial"/>
          <w:sz w:val="24"/>
          <w:szCs w:val="24"/>
        </w:rPr>
        <w:t xml:space="preserve"> is March 13th)</w:t>
      </w:r>
    </w:p>
    <w:p w14:paraId="66CF3ACC" w14:textId="77777777" w:rsidR="00791580" w:rsidRPr="00791580" w:rsidRDefault="00791580" w:rsidP="5C830498">
      <w:pPr>
        <w:pStyle w:val="BodyTextIndent3"/>
        <w:ind w:left="0" w:firstLine="0"/>
        <w:rPr>
          <w:rFonts w:ascii="Verdana" w:hAnsi="Verdana"/>
          <w:sz w:val="24"/>
          <w:szCs w:val="24"/>
        </w:rPr>
      </w:pPr>
    </w:p>
    <w:p w14:paraId="6A622DCC" w14:textId="14AF4A78" w:rsidR="006B28B9" w:rsidRDefault="00CC1684" w:rsidP="00881167">
      <w:pPr>
        <w:pStyle w:val="BodyTextIndent3"/>
        <w:ind w:left="3240" w:hanging="3240"/>
      </w:pPr>
      <w:r w:rsidRPr="007A1967">
        <w:rPr>
          <w:rFonts w:ascii="Verdana" w:hAnsi="Verdana" w:cs="Arial"/>
          <w:sz w:val="24"/>
          <w:szCs w:val="24"/>
        </w:rPr>
        <w:t>Thur. Feb. 1</w:t>
      </w:r>
      <w:r w:rsidR="007003A6" w:rsidRPr="007A1967">
        <w:rPr>
          <w:rFonts w:ascii="Verdana" w:hAnsi="Verdana" w:cs="Arial"/>
          <w:sz w:val="24"/>
          <w:szCs w:val="24"/>
        </w:rPr>
        <w:t>2</w:t>
      </w:r>
      <w:r w:rsidRPr="007A1967">
        <w:rPr>
          <w:rFonts w:ascii="Verdana" w:hAnsi="Verdana" w:cs="Arial"/>
          <w:sz w:val="24"/>
          <w:szCs w:val="24"/>
        </w:rPr>
        <w:t>, 202</w:t>
      </w:r>
      <w:r w:rsidR="007003A6" w:rsidRPr="007A1967">
        <w:rPr>
          <w:rFonts w:ascii="Verdana" w:hAnsi="Verdana" w:cs="Arial"/>
          <w:sz w:val="24"/>
          <w:szCs w:val="24"/>
        </w:rPr>
        <w:t>6</w:t>
      </w:r>
      <w:r w:rsidR="006B28B9">
        <w:tab/>
      </w:r>
      <w:r w:rsidRPr="5C830498">
        <w:rPr>
          <w:rFonts w:ascii="Verdana" w:hAnsi="Verdana" w:cs="Arial"/>
          <w:sz w:val="22"/>
          <w:szCs w:val="22"/>
        </w:rPr>
        <w:t>7</w:t>
      </w:r>
      <w:r w:rsidR="007C1ADB" w:rsidRPr="5C830498">
        <w:rPr>
          <w:rFonts w:ascii="Verdana" w:hAnsi="Verdana" w:cs="Arial"/>
          <w:sz w:val="22"/>
          <w:szCs w:val="22"/>
        </w:rPr>
        <w:t>:00pm</w:t>
      </w:r>
      <w:r w:rsidRPr="5C830498">
        <w:rPr>
          <w:rFonts w:ascii="Verdana" w:hAnsi="Verdana" w:cs="Arial"/>
          <w:sz w:val="22"/>
          <w:szCs w:val="22"/>
        </w:rPr>
        <w:t>:</w:t>
      </w:r>
      <w:r w:rsidR="00791580" w:rsidRPr="5C830498">
        <w:rPr>
          <w:rFonts w:ascii="Verdana" w:hAnsi="Verdana" w:cs="Arial"/>
          <w:b w:val="0"/>
          <w:sz w:val="22"/>
          <w:szCs w:val="22"/>
        </w:rPr>
        <w:t xml:space="preserve"> </w:t>
      </w:r>
      <w:proofErr w:type="spellStart"/>
      <w:r w:rsidR="00791580" w:rsidRPr="007A1967">
        <w:rPr>
          <w:rFonts w:ascii="Verdana" w:hAnsi="Verdana"/>
          <w:b w:val="0"/>
          <w:sz w:val="24"/>
          <w:szCs w:val="24"/>
        </w:rPr>
        <w:t>FinCom</w:t>
      </w:r>
      <w:proofErr w:type="spellEnd"/>
      <w:r w:rsidR="00791580" w:rsidRPr="007A1967">
        <w:rPr>
          <w:rFonts w:ascii="Verdana" w:hAnsi="Verdana"/>
          <w:b w:val="0"/>
          <w:sz w:val="24"/>
          <w:szCs w:val="24"/>
        </w:rPr>
        <w:t xml:space="preserve"> meeting to review warrant</w:t>
      </w:r>
      <w:r w:rsidR="61B52FF4" w:rsidRPr="007A1967">
        <w:rPr>
          <w:rFonts w:ascii="Verdana" w:hAnsi="Verdana"/>
          <w:b w:val="0"/>
          <w:sz w:val="24"/>
          <w:szCs w:val="24"/>
        </w:rPr>
        <w:t xml:space="preserve"> </w:t>
      </w:r>
      <w:r w:rsidR="252EB10E" w:rsidRPr="007A1967">
        <w:rPr>
          <w:rFonts w:ascii="Verdana" w:hAnsi="Verdana"/>
          <w:b w:val="0"/>
          <w:sz w:val="24"/>
          <w:szCs w:val="24"/>
        </w:rPr>
        <w:t>a</w:t>
      </w:r>
      <w:r w:rsidR="00791580" w:rsidRPr="007A1967">
        <w:rPr>
          <w:rFonts w:ascii="Verdana" w:hAnsi="Verdana"/>
          <w:b w:val="0"/>
          <w:sz w:val="24"/>
          <w:szCs w:val="24"/>
        </w:rPr>
        <w:t>rticles</w:t>
      </w:r>
      <w:r w:rsidR="006B28B9">
        <w:tab/>
      </w:r>
    </w:p>
    <w:p w14:paraId="056298C4" w14:textId="77777777" w:rsidR="00881167" w:rsidRPr="00791580" w:rsidRDefault="00881167" w:rsidP="00881167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5383E218" w14:textId="77777777" w:rsidR="002F1A84" w:rsidRPr="00791580" w:rsidRDefault="002F1A84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Mon. Feb.</w:t>
      </w:r>
      <w:r w:rsidR="00EF1721" w:rsidRPr="5C830498">
        <w:rPr>
          <w:rFonts w:ascii="Verdana" w:hAnsi="Verdana" w:cs="Arial"/>
          <w:sz w:val="24"/>
          <w:szCs w:val="24"/>
        </w:rPr>
        <w:t xml:space="preserve"> 1</w:t>
      </w:r>
      <w:r w:rsidR="00D020AF" w:rsidRPr="5C830498">
        <w:rPr>
          <w:rFonts w:ascii="Verdana" w:hAnsi="Verdana" w:cs="Arial"/>
          <w:sz w:val="24"/>
          <w:szCs w:val="24"/>
        </w:rPr>
        <w:t>6</w:t>
      </w:r>
      <w:r w:rsidRPr="5C830498">
        <w:rPr>
          <w:rFonts w:ascii="Verdana" w:hAnsi="Verdana" w:cs="Arial"/>
          <w:sz w:val="24"/>
          <w:szCs w:val="24"/>
        </w:rPr>
        <w:t>, 20</w:t>
      </w:r>
      <w:r w:rsidR="004B46A1" w:rsidRPr="5C830498">
        <w:rPr>
          <w:rFonts w:ascii="Verdana" w:hAnsi="Verdana" w:cs="Arial"/>
          <w:sz w:val="24"/>
          <w:szCs w:val="24"/>
        </w:rPr>
        <w:t>2</w:t>
      </w:r>
      <w:r w:rsidR="007003A6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b w:val="0"/>
          <w:i/>
          <w:iCs/>
          <w:sz w:val="24"/>
          <w:szCs w:val="24"/>
        </w:rPr>
        <w:t>Presidents</w:t>
      </w:r>
      <w:r w:rsidR="00753966" w:rsidRPr="5C830498">
        <w:rPr>
          <w:rFonts w:ascii="Verdana" w:hAnsi="Verdana" w:cs="Arial"/>
          <w:b w:val="0"/>
          <w:i/>
          <w:iCs/>
          <w:sz w:val="24"/>
          <w:szCs w:val="24"/>
        </w:rPr>
        <w:t>’</w:t>
      </w:r>
      <w:r w:rsidRPr="5C830498">
        <w:rPr>
          <w:rFonts w:ascii="Verdana" w:hAnsi="Verdana" w:cs="Arial"/>
          <w:b w:val="0"/>
          <w:i/>
          <w:iCs/>
          <w:sz w:val="24"/>
          <w:szCs w:val="24"/>
        </w:rPr>
        <w:t xml:space="preserve"> Day</w:t>
      </w:r>
    </w:p>
    <w:p w14:paraId="05859DA5" w14:textId="77777777" w:rsidR="002F1A84" w:rsidRPr="00791580" w:rsidRDefault="002F1A84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71FD7E22" w14:textId="77777777" w:rsidR="00530103" w:rsidRDefault="006B28B9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Tue</w:t>
      </w:r>
      <w:r w:rsidR="00530103" w:rsidRPr="5C830498">
        <w:rPr>
          <w:rFonts w:ascii="Verdana" w:hAnsi="Verdana" w:cs="Arial"/>
          <w:sz w:val="24"/>
          <w:szCs w:val="24"/>
        </w:rPr>
        <w:t xml:space="preserve">. Feb. </w:t>
      </w:r>
      <w:r w:rsidR="0058210C" w:rsidRPr="5C830498">
        <w:rPr>
          <w:rFonts w:ascii="Verdana" w:hAnsi="Verdana" w:cs="Arial"/>
          <w:sz w:val="24"/>
          <w:szCs w:val="24"/>
        </w:rPr>
        <w:t>1</w:t>
      </w:r>
      <w:r w:rsidR="00D020AF" w:rsidRPr="5C830498">
        <w:rPr>
          <w:rFonts w:ascii="Verdana" w:hAnsi="Verdana" w:cs="Arial"/>
          <w:sz w:val="24"/>
          <w:szCs w:val="24"/>
        </w:rPr>
        <w:t>7</w:t>
      </w:r>
      <w:r w:rsidR="00530103" w:rsidRPr="5C830498">
        <w:rPr>
          <w:rFonts w:ascii="Verdana" w:hAnsi="Verdana" w:cs="Arial"/>
          <w:sz w:val="24"/>
          <w:szCs w:val="24"/>
        </w:rPr>
        <w:t>, 20</w:t>
      </w:r>
      <w:r w:rsidR="004B46A1" w:rsidRPr="5C830498">
        <w:rPr>
          <w:rFonts w:ascii="Verdana" w:hAnsi="Verdana" w:cs="Arial"/>
          <w:sz w:val="24"/>
          <w:szCs w:val="24"/>
        </w:rPr>
        <w:t>2</w:t>
      </w:r>
      <w:r w:rsidR="004B54DD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="00530103" w:rsidRPr="5C830498">
        <w:rPr>
          <w:rFonts w:ascii="Verdana" w:hAnsi="Verdana" w:cs="Arial"/>
          <w:b w:val="0"/>
          <w:sz w:val="24"/>
          <w:szCs w:val="24"/>
        </w:rPr>
        <w:t xml:space="preserve">Notice of </w:t>
      </w:r>
      <w:r w:rsidR="00130FFD" w:rsidRPr="5C830498">
        <w:rPr>
          <w:rFonts w:ascii="Verdana" w:hAnsi="Verdana" w:cs="Arial"/>
          <w:b w:val="0"/>
          <w:sz w:val="24"/>
          <w:szCs w:val="24"/>
        </w:rPr>
        <w:t>Select Board</w:t>
      </w:r>
      <w:r w:rsidR="00530103" w:rsidRPr="5C830498">
        <w:rPr>
          <w:rFonts w:ascii="Verdana" w:hAnsi="Verdana" w:cs="Arial"/>
          <w:b w:val="0"/>
          <w:sz w:val="24"/>
          <w:szCs w:val="24"/>
        </w:rPr>
        <w:t xml:space="preserve">’s street acceptance public hearing mailed to </w:t>
      </w:r>
      <w:r w:rsidR="005812E0" w:rsidRPr="5C830498">
        <w:rPr>
          <w:rFonts w:ascii="Verdana" w:hAnsi="Verdana" w:cs="Arial"/>
          <w:b w:val="0"/>
          <w:sz w:val="24"/>
          <w:szCs w:val="24"/>
        </w:rPr>
        <w:t>landowners</w:t>
      </w:r>
      <w:r w:rsidR="003204C0" w:rsidRPr="5C830498">
        <w:rPr>
          <w:rFonts w:ascii="Verdana" w:hAnsi="Verdana" w:cs="Arial"/>
          <w:b w:val="0"/>
          <w:sz w:val="24"/>
          <w:szCs w:val="24"/>
        </w:rPr>
        <w:t>.</w:t>
      </w:r>
    </w:p>
    <w:p w14:paraId="24DCCB39" w14:textId="77777777" w:rsidR="009D1E5E" w:rsidRPr="00791580" w:rsidRDefault="009D1E5E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456D20B3" w14:textId="63C7EACD" w:rsidR="00530103" w:rsidRDefault="004B54DD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Thur</w:t>
      </w:r>
      <w:r w:rsidR="006C5BB0">
        <w:rPr>
          <w:rFonts w:ascii="Verdana" w:hAnsi="Verdana" w:cs="Arial"/>
          <w:sz w:val="24"/>
          <w:szCs w:val="24"/>
        </w:rPr>
        <w:t>.</w:t>
      </w:r>
      <w:r w:rsidRPr="5C830498">
        <w:rPr>
          <w:rFonts w:ascii="Verdana" w:hAnsi="Verdana" w:cs="Arial"/>
          <w:sz w:val="24"/>
          <w:szCs w:val="24"/>
        </w:rPr>
        <w:t xml:space="preserve"> Feb. 19, 2026</w:t>
      </w:r>
      <w:r>
        <w:tab/>
      </w:r>
      <w:r w:rsidR="00924B44" w:rsidRPr="5C830498">
        <w:rPr>
          <w:rFonts w:ascii="Verdana" w:hAnsi="Verdana" w:cs="Arial"/>
          <w:b w:val="0"/>
          <w:sz w:val="24"/>
          <w:szCs w:val="24"/>
        </w:rPr>
        <w:t>Planning Board continues public hearing(s) on zoning related article(s) (if needed)</w:t>
      </w:r>
    </w:p>
    <w:p w14:paraId="4F00FDC4" w14:textId="77777777" w:rsidR="00A22ACF" w:rsidRPr="00791580" w:rsidRDefault="00A22ACF" w:rsidP="006B50D1">
      <w:pPr>
        <w:pStyle w:val="BodyTextIndent3"/>
        <w:ind w:left="0" w:firstLine="0"/>
        <w:rPr>
          <w:rFonts w:ascii="Verdana" w:hAnsi="Verdana" w:cs="Arial"/>
          <w:b w:val="0"/>
          <w:i/>
          <w:iCs/>
          <w:sz w:val="24"/>
          <w:szCs w:val="24"/>
        </w:rPr>
      </w:pPr>
    </w:p>
    <w:p w14:paraId="135BAFFA" w14:textId="48575339" w:rsidR="00D001E2" w:rsidRPr="00791580" w:rsidRDefault="00A22ACF" w:rsidP="00A22ACF">
      <w:pPr>
        <w:pStyle w:val="BodyTextIndent3"/>
        <w:rPr>
          <w:rFonts w:ascii="Verdana" w:hAnsi="Verdana" w:cs="Arial"/>
          <w:b w:val="0"/>
          <w:sz w:val="24"/>
          <w:szCs w:val="24"/>
        </w:rPr>
      </w:pPr>
      <w:r w:rsidRPr="00A22ACF">
        <w:rPr>
          <w:rFonts w:ascii="Verdana" w:hAnsi="Verdana" w:cs="Arial"/>
          <w:bCs/>
          <w:sz w:val="24"/>
          <w:szCs w:val="24"/>
        </w:rPr>
        <w:t>Tue. Feb. 24, 2026</w:t>
      </w:r>
      <w:r>
        <w:rPr>
          <w:rFonts w:ascii="Verdana" w:hAnsi="Verdana" w:cs="Arial"/>
          <w:b w:val="0"/>
          <w:sz w:val="24"/>
          <w:szCs w:val="24"/>
        </w:rPr>
        <w:tab/>
      </w:r>
      <w:r>
        <w:rPr>
          <w:rFonts w:ascii="Verdana" w:hAnsi="Verdana" w:cs="Arial"/>
          <w:b w:val="0"/>
          <w:sz w:val="24"/>
          <w:szCs w:val="24"/>
        </w:rPr>
        <w:tab/>
        <w:t xml:space="preserve">    </w:t>
      </w:r>
      <w:r w:rsidR="00D001E2" w:rsidRPr="5C830498">
        <w:rPr>
          <w:rFonts w:ascii="Verdana" w:hAnsi="Verdana" w:cs="Arial"/>
          <w:b w:val="0"/>
          <w:sz w:val="24"/>
          <w:szCs w:val="24"/>
        </w:rPr>
        <w:t>Select</w:t>
      </w:r>
      <w:r w:rsidR="004B46A1" w:rsidRPr="5C830498">
        <w:rPr>
          <w:rFonts w:ascii="Verdana" w:hAnsi="Verdana" w:cs="Arial"/>
          <w:b w:val="0"/>
          <w:sz w:val="24"/>
          <w:szCs w:val="24"/>
        </w:rPr>
        <w:t xml:space="preserve"> Board</w:t>
      </w:r>
      <w:r w:rsidR="00130FFD" w:rsidRPr="5C830498">
        <w:rPr>
          <w:rFonts w:ascii="Verdana" w:hAnsi="Verdana" w:cs="Arial"/>
          <w:b w:val="0"/>
          <w:sz w:val="24"/>
          <w:szCs w:val="24"/>
        </w:rPr>
        <w:t xml:space="preserve"> </w:t>
      </w:r>
      <w:r w:rsidR="00D001E2" w:rsidRPr="5C830498">
        <w:rPr>
          <w:rFonts w:ascii="Verdana" w:hAnsi="Verdana" w:cs="Arial"/>
          <w:b w:val="0"/>
          <w:sz w:val="24"/>
          <w:szCs w:val="24"/>
        </w:rPr>
        <w:t>review motions</w:t>
      </w:r>
    </w:p>
    <w:p w14:paraId="3F7ABF2B" w14:textId="77777777" w:rsidR="00791580" w:rsidRPr="00791580" w:rsidRDefault="00791580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6304BB0C" w14:textId="0787978A" w:rsidR="00791580" w:rsidRPr="00791580" w:rsidRDefault="00791580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 xml:space="preserve">Thur. </w:t>
      </w:r>
      <w:r w:rsidR="004229B1" w:rsidRPr="5C830498">
        <w:rPr>
          <w:rFonts w:ascii="Verdana" w:hAnsi="Verdana" w:cs="Arial"/>
          <w:sz w:val="24"/>
          <w:szCs w:val="24"/>
        </w:rPr>
        <w:t>Feb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="004229B1" w:rsidRPr="5C830498">
        <w:rPr>
          <w:rFonts w:ascii="Verdana" w:hAnsi="Verdana" w:cs="Arial"/>
          <w:sz w:val="24"/>
          <w:szCs w:val="24"/>
        </w:rPr>
        <w:t xml:space="preserve"> 2</w:t>
      </w:r>
      <w:r w:rsidR="007003A6" w:rsidRPr="5C830498">
        <w:rPr>
          <w:rFonts w:ascii="Verdana" w:hAnsi="Verdana" w:cs="Arial"/>
          <w:sz w:val="24"/>
          <w:szCs w:val="24"/>
        </w:rPr>
        <w:t>6</w:t>
      </w:r>
      <w:r w:rsidRPr="5C830498">
        <w:rPr>
          <w:rFonts w:ascii="Verdana" w:hAnsi="Verdana" w:cs="Arial"/>
          <w:sz w:val="24"/>
          <w:szCs w:val="24"/>
        </w:rPr>
        <w:t>, 202</w:t>
      </w:r>
      <w:r w:rsidR="00341BBB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sz w:val="24"/>
          <w:szCs w:val="24"/>
        </w:rPr>
        <w:t>7:00pm</w:t>
      </w:r>
      <w:r w:rsidRPr="5C830498">
        <w:rPr>
          <w:rFonts w:ascii="Verdana" w:hAnsi="Verdana" w:cs="Arial"/>
          <w:b w:val="0"/>
          <w:sz w:val="24"/>
          <w:szCs w:val="24"/>
        </w:rPr>
        <w:t xml:space="preserve">: </w:t>
      </w:r>
      <w:proofErr w:type="spellStart"/>
      <w:r w:rsidRPr="5C830498">
        <w:rPr>
          <w:rFonts w:ascii="Verdana" w:hAnsi="Verdana"/>
          <w:b w:val="0"/>
          <w:sz w:val="24"/>
          <w:szCs w:val="24"/>
        </w:rPr>
        <w:t>FinCom</w:t>
      </w:r>
      <w:proofErr w:type="spellEnd"/>
      <w:r w:rsidRPr="5C830498">
        <w:rPr>
          <w:rFonts w:ascii="Verdana" w:hAnsi="Verdana"/>
          <w:b w:val="0"/>
          <w:sz w:val="24"/>
          <w:szCs w:val="24"/>
        </w:rPr>
        <w:t xml:space="preserve"> meeting to review Finance Committee book, review warrant articles if necessary</w:t>
      </w:r>
    </w:p>
    <w:p w14:paraId="4788A0D0" w14:textId="77777777" w:rsidR="00791580" w:rsidRPr="00791580" w:rsidRDefault="00791580" w:rsidP="00D001E2">
      <w:pPr>
        <w:pStyle w:val="BodyTextIndent3"/>
        <w:ind w:left="3240" w:hanging="3240"/>
        <w:jc w:val="both"/>
        <w:rPr>
          <w:rFonts w:ascii="Verdana" w:hAnsi="Verdana" w:cs="Arial"/>
          <w:b w:val="0"/>
          <w:sz w:val="24"/>
          <w:szCs w:val="24"/>
        </w:rPr>
      </w:pPr>
    </w:p>
    <w:p w14:paraId="5F8E2327" w14:textId="77777777" w:rsidR="0070635C" w:rsidRPr="00791580" w:rsidRDefault="0070635C" w:rsidP="5C830498">
      <w:pPr>
        <w:ind w:left="3240"/>
        <w:rPr>
          <w:rFonts w:ascii="Verdana" w:hAnsi="Verdana" w:cs="Arial"/>
          <w:sz w:val="24"/>
          <w:szCs w:val="24"/>
        </w:rPr>
      </w:pPr>
      <w:r w:rsidRPr="00791580">
        <w:rPr>
          <w:rFonts w:ascii="Verdana" w:hAnsi="Verdana" w:cs="Arial"/>
          <w:sz w:val="24"/>
          <w:szCs w:val="24"/>
        </w:rPr>
        <w:t xml:space="preserve">Deadline for material to be included in </w:t>
      </w:r>
      <w:r w:rsidR="00130FFD" w:rsidRPr="00791580">
        <w:rPr>
          <w:rFonts w:ascii="Verdana" w:hAnsi="Verdana" w:cs="Arial"/>
          <w:sz w:val="24"/>
          <w:szCs w:val="24"/>
        </w:rPr>
        <w:t xml:space="preserve">Finance Committee </w:t>
      </w:r>
      <w:r w:rsidRPr="00791580">
        <w:rPr>
          <w:rFonts w:ascii="Verdana" w:hAnsi="Verdana" w:cs="Arial"/>
          <w:sz w:val="24"/>
          <w:szCs w:val="24"/>
        </w:rPr>
        <w:t>book</w:t>
      </w:r>
    </w:p>
    <w:p w14:paraId="6AE775F8" w14:textId="77777777" w:rsidR="00EF73C1" w:rsidRPr="00791580" w:rsidRDefault="00EF73C1" w:rsidP="5C830498">
      <w:pPr>
        <w:pStyle w:val="BodyTextIndent3"/>
        <w:ind w:left="0" w:firstLine="0"/>
        <w:rPr>
          <w:rFonts w:ascii="Verdana" w:hAnsi="Verdana" w:cs="Arial"/>
          <w:b w:val="0"/>
          <w:sz w:val="24"/>
          <w:szCs w:val="24"/>
        </w:rPr>
      </w:pPr>
    </w:p>
    <w:p w14:paraId="4CA58D06" w14:textId="244E2DDB" w:rsidR="00924B44" w:rsidRDefault="00924B44" w:rsidP="5C830498">
      <w:pPr>
        <w:tabs>
          <w:tab w:val="left" w:pos="3240"/>
        </w:tabs>
        <w:ind w:left="72"/>
        <w:rPr>
          <w:rFonts w:ascii="Verdana" w:hAnsi="Verdana" w:cs="Arial"/>
          <w:b/>
          <w:bCs/>
          <w:sz w:val="24"/>
          <w:szCs w:val="24"/>
        </w:rPr>
      </w:pPr>
      <w:r w:rsidRPr="5C830498">
        <w:rPr>
          <w:rFonts w:ascii="Verdana" w:hAnsi="Verdana" w:cs="Arial"/>
          <w:b/>
          <w:bCs/>
          <w:sz w:val="24"/>
          <w:szCs w:val="24"/>
        </w:rPr>
        <w:t>Mon. Mar</w:t>
      </w:r>
      <w:r w:rsidR="00FE525A" w:rsidRPr="5C830498">
        <w:rPr>
          <w:rFonts w:ascii="Verdana" w:hAnsi="Verdana" w:cs="Arial"/>
          <w:b/>
          <w:bCs/>
          <w:sz w:val="24"/>
          <w:szCs w:val="24"/>
        </w:rPr>
        <w:t>.</w:t>
      </w:r>
      <w:r w:rsidR="004B54DD" w:rsidRPr="5C830498">
        <w:rPr>
          <w:rFonts w:ascii="Verdana" w:hAnsi="Verdana" w:cs="Arial"/>
          <w:b/>
          <w:bCs/>
          <w:sz w:val="24"/>
          <w:szCs w:val="24"/>
        </w:rPr>
        <w:t xml:space="preserve"> 2, 2026</w:t>
      </w:r>
      <w:r>
        <w:tab/>
      </w:r>
      <w:r w:rsidRPr="5C830498">
        <w:rPr>
          <w:rFonts w:ascii="Verdana" w:hAnsi="Verdana" w:cs="Arial"/>
          <w:sz w:val="24"/>
          <w:szCs w:val="24"/>
        </w:rPr>
        <w:t xml:space="preserve">Planning </w:t>
      </w:r>
      <w:r w:rsidR="00496FE2" w:rsidRPr="5C830498">
        <w:rPr>
          <w:rFonts w:ascii="Verdana" w:hAnsi="Verdana" w:cs="Arial"/>
          <w:sz w:val="24"/>
          <w:szCs w:val="24"/>
        </w:rPr>
        <w:t>B</w:t>
      </w:r>
      <w:r w:rsidRPr="5C830498">
        <w:rPr>
          <w:rFonts w:ascii="Verdana" w:hAnsi="Verdana" w:cs="Arial"/>
          <w:sz w:val="24"/>
          <w:szCs w:val="24"/>
        </w:rPr>
        <w:t>oard continues public hearing on</w:t>
      </w:r>
    </w:p>
    <w:p w14:paraId="0620089C" w14:textId="77777777" w:rsidR="00924B44" w:rsidRDefault="00924B44" w:rsidP="5C830498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b w:val="0"/>
          <w:sz w:val="24"/>
          <w:szCs w:val="24"/>
        </w:rPr>
        <w:t>zoning related articles (if needed); review written reports of recommendation</w:t>
      </w:r>
    </w:p>
    <w:p w14:paraId="7B7C8B15" w14:textId="77777777" w:rsidR="00594DA3" w:rsidRDefault="00594DA3" w:rsidP="00594DA3">
      <w:pPr>
        <w:pStyle w:val="BodyTextIndent3"/>
        <w:rPr>
          <w:rFonts w:ascii="Verdana" w:hAnsi="Verdana" w:cs="Arial"/>
          <w:b w:val="0"/>
          <w:sz w:val="24"/>
          <w:szCs w:val="24"/>
        </w:rPr>
      </w:pPr>
    </w:p>
    <w:p w14:paraId="4161CA42" w14:textId="77777777" w:rsidR="00210764" w:rsidRDefault="00210764" w:rsidP="00210764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 xml:space="preserve">Week of Mar. 9, 2026 </w:t>
      </w:r>
      <w:r>
        <w:tab/>
      </w:r>
      <w:r w:rsidRPr="5C830498">
        <w:rPr>
          <w:rFonts w:ascii="Verdana" w:hAnsi="Verdana" w:cs="Arial"/>
          <w:b w:val="0"/>
          <w:sz w:val="24"/>
          <w:szCs w:val="24"/>
        </w:rPr>
        <w:t>Town Meeting Preparation/Motions Meeting</w:t>
      </w:r>
    </w:p>
    <w:p w14:paraId="15F6EB97" w14:textId="77777777" w:rsidR="004229B1" w:rsidRDefault="004229B1" w:rsidP="005665D6">
      <w:pPr>
        <w:pStyle w:val="BodyTextIndent3"/>
        <w:ind w:left="0" w:firstLine="0"/>
        <w:rPr>
          <w:rFonts w:ascii="Verdana" w:hAnsi="Verdana" w:cs="Arial"/>
          <w:b w:val="0"/>
          <w:sz w:val="24"/>
          <w:szCs w:val="24"/>
        </w:rPr>
      </w:pPr>
    </w:p>
    <w:p w14:paraId="3CB8CC0F" w14:textId="3A688EAF" w:rsidR="009E2316" w:rsidRDefault="007003A6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lastRenderedPageBreak/>
        <w:t>Mon</w:t>
      </w:r>
      <w:r w:rsidR="00D76E43" w:rsidRPr="5C830498">
        <w:rPr>
          <w:rFonts w:ascii="Verdana" w:hAnsi="Verdana" w:cs="Arial"/>
          <w:sz w:val="24"/>
          <w:szCs w:val="24"/>
        </w:rPr>
        <w:t>. Mar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="00D76E43" w:rsidRPr="5C830498">
        <w:rPr>
          <w:rFonts w:ascii="Verdana" w:hAnsi="Verdana" w:cs="Arial"/>
          <w:sz w:val="24"/>
          <w:szCs w:val="24"/>
        </w:rPr>
        <w:t xml:space="preserve"> </w:t>
      </w:r>
      <w:r w:rsidRPr="5C830498">
        <w:rPr>
          <w:rFonts w:ascii="Verdana" w:hAnsi="Verdana" w:cs="Arial"/>
          <w:sz w:val="24"/>
          <w:szCs w:val="24"/>
        </w:rPr>
        <w:t>9</w:t>
      </w:r>
      <w:r w:rsidR="00D76E43" w:rsidRPr="5C830498">
        <w:rPr>
          <w:rFonts w:ascii="Verdana" w:hAnsi="Verdana" w:cs="Arial"/>
          <w:sz w:val="24"/>
          <w:szCs w:val="24"/>
        </w:rPr>
        <w:t>, 202</w:t>
      </w:r>
      <w:r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="004229B1" w:rsidRPr="5C830498">
        <w:rPr>
          <w:rFonts w:ascii="Verdana" w:hAnsi="Verdana" w:cs="Arial"/>
          <w:b w:val="0"/>
          <w:sz w:val="24"/>
          <w:szCs w:val="24"/>
        </w:rPr>
        <w:t xml:space="preserve">Deadline to file approved street layout plan with </w:t>
      </w:r>
      <w:r w:rsidR="00D76E43" w:rsidRPr="5C830498">
        <w:rPr>
          <w:rFonts w:ascii="Verdana" w:hAnsi="Verdana" w:cs="Arial"/>
          <w:b w:val="0"/>
          <w:sz w:val="24"/>
          <w:szCs w:val="24"/>
        </w:rPr>
        <w:t xml:space="preserve">  </w:t>
      </w:r>
      <w:r w:rsidR="004229B1" w:rsidRPr="5C830498">
        <w:rPr>
          <w:rFonts w:ascii="Verdana" w:hAnsi="Verdana" w:cs="Arial"/>
          <w:b w:val="0"/>
          <w:sz w:val="24"/>
          <w:szCs w:val="24"/>
        </w:rPr>
        <w:t>the Town Clerk</w:t>
      </w:r>
      <w:r w:rsidR="004229B1" w:rsidRPr="5C830498">
        <w:rPr>
          <w:rFonts w:ascii="Verdana" w:hAnsi="Verdana" w:cs="Arial"/>
          <w:b w:val="0"/>
          <w:i/>
          <w:iCs/>
          <w:sz w:val="24"/>
          <w:szCs w:val="24"/>
        </w:rPr>
        <w:t xml:space="preserve"> (at least 14 days prior to Town Meeting</w:t>
      </w:r>
      <w:r w:rsidR="004229B1" w:rsidRPr="5C830498">
        <w:rPr>
          <w:rFonts w:ascii="Verdana" w:hAnsi="Verdana" w:cs="Arial"/>
          <w:b w:val="0"/>
          <w:sz w:val="24"/>
          <w:szCs w:val="24"/>
        </w:rPr>
        <w:t xml:space="preserve"> </w:t>
      </w:r>
      <w:r w:rsidR="004229B1" w:rsidRPr="5C830498">
        <w:rPr>
          <w:rFonts w:ascii="Verdana" w:hAnsi="Verdana" w:cs="Arial"/>
          <w:b w:val="0"/>
          <w:i/>
          <w:iCs/>
          <w:sz w:val="24"/>
          <w:szCs w:val="24"/>
        </w:rPr>
        <w:t>per General Bylaws Ch. 51)</w:t>
      </w:r>
      <w:r w:rsidR="004229B1" w:rsidRPr="5C830498">
        <w:rPr>
          <w:rFonts w:ascii="Verdana" w:hAnsi="Verdana" w:cs="Arial"/>
          <w:b w:val="0"/>
          <w:sz w:val="24"/>
          <w:szCs w:val="24"/>
        </w:rPr>
        <w:t>.</w:t>
      </w:r>
    </w:p>
    <w:p w14:paraId="18792AE0" w14:textId="77777777" w:rsidR="00936440" w:rsidRDefault="00936440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7B6E9B87" w14:textId="77777777" w:rsidR="00936440" w:rsidRDefault="00936440" w:rsidP="5C830498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 w:rsidRPr="00791580">
        <w:rPr>
          <w:rFonts w:ascii="Verdana" w:hAnsi="Verdana" w:cs="Arial"/>
          <w:b w:val="0"/>
          <w:sz w:val="24"/>
          <w:szCs w:val="24"/>
        </w:rPr>
        <w:t xml:space="preserve">All reports and records to be voted on at </w:t>
      </w:r>
      <w:r>
        <w:rPr>
          <w:rFonts w:ascii="Verdana" w:hAnsi="Verdana" w:cs="Arial"/>
          <w:b w:val="0"/>
          <w:sz w:val="24"/>
          <w:szCs w:val="24"/>
        </w:rPr>
        <w:t>T</w:t>
      </w:r>
      <w:r w:rsidRPr="00791580">
        <w:rPr>
          <w:rFonts w:ascii="Verdana" w:hAnsi="Verdana" w:cs="Arial"/>
          <w:b w:val="0"/>
          <w:sz w:val="24"/>
          <w:szCs w:val="24"/>
        </w:rPr>
        <w:t xml:space="preserve">own </w:t>
      </w:r>
      <w:r>
        <w:rPr>
          <w:rFonts w:ascii="Verdana" w:hAnsi="Verdana" w:cs="Arial"/>
          <w:b w:val="0"/>
          <w:sz w:val="24"/>
          <w:szCs w:val="24"/>
        </w:rPr>
        <w:t>M</w:t>
      </w:r>
      <w:r w:rsidRPr="00791580">
        <w:rPr>
          <w:rFonts w:ascii="Verdana" w:hAnsi="Verdana" w:cs="Arial"/>
          <w:b w:val="0"/>
          <w:sz w:val="24"/>
          <w:szCs w:val="24"/>
        </w:rPr>
        <w:t>eeting to be available to the voters. (Bylaw Chapter 51.1.E</w:t>
      </w:r>
      <w:r w:rsidR="00496FE2">
        <w:rPr>
          <w:rFonts w:ascii="Verdana" w:hAnsi="Verdana" w:cs="Arial"/>
          <w:b w:val="0"/>
          <w:sz w:val="24"/>
          <w:szCs w:val="24"/>
        </w:rPr>
        <w:t xml:space="preserve"> 14 days prior to Town Meeting</w:t>
      </w:r>
      <w:r w:rsidRPr="00791580">
        <w:rPr>
          <w:rFonts w:ascii="Verdana" w:hAnsi="Verdana" w:cs="Arial"/>
          <w:b w:val="0"/>
          <w:sz w:val="24"/>
          <w:szCs w:val="24"/>
        </w:rPr>
        <w:t>)</w:t>
      </w:r>
    </w:p>
    <w:p w14:paraId="5D51872C" w14:textId="77777777" w:rsidR="003D3AD8" w:rsidRDefault="003D3AD8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sz w:val="24"/>
          <w:szCs w:val="24"/>
        </w:rPr>
        <w:tab/>
      </w:r>
    </w:p>
    <w:p w14:paraId="1BBB8A03" w14:textId="77777777" w:rsidR="003D3AD8" w:rsidRDefault="003D3AD8" w:rsidP="5C830498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sz w:val="24"/>
          <w:szCs w:val="24"/>
        </w:rPr>
        <w:t xml:space="preserve">Deadline to </w:t>
      </w:r>
      <w:r w:rsidRPr="003D3AD8">
        <w:rPr>
          <w:rFonts w:ascii="Verdana" w:hAnsi="Verdana" w:cs="Arial"/>
          <w:b w:val="0"/>
          <w:sz w:val="24"/>
          <w:szCs w:val="24"/>
          <w:u w:val="single"/>
        </w:rPr>
        <w:t>post</w:t>
      </w:r>
      <w:r>
        <w:rPr>
          <w:rFonts w:ascii="Verdana" w:hAnsi="Verdana" w:cs="Arial"/>
          <w:b w:val="0"/>
          <w:sz w:val="24"/>
          <w:szCs w:val="24"/>
        </w:rPr>
        <w:t xml:space="preserve"> Annual Town Meeting Warrant</w:t>
      </w:r>
    </w:p>
    <w:p w14:paraId="64BBA768" w14:textId="399F4381" w:rsidR="00936440" w:rsidRDefault="003D3AD8" w:rsidP="006C5BB0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sz w:val="24"/>
          <w:szCs w:val="24"/>
        </w:rPr>
        <w:t>(14 days before Town Meeting)</w:t>
      </w:r>
    </w:p>
    <w:p w14:paraId="5270C409" w14:textId="77777777" w:rsidR="00D32BF3" w:rsidRDefault="00D32BF3" w:rsidP="5C830498">
      <w:pPr>
        <w:pStyle w:val="BodyTextIndent3"/>
        <w:ind w:left="0" w:firstLine="0"/>
        <w:rPr>
          <w:rFonts w:ascii="Verdana" w:hAnsi="Verdana" w:cs="Arial"/>
          <w:b w:val="0"/>
          <w:sz w:val="24"/>
          <w:szCs w:val="24"/>
        </w:rPr>
      </w:pPr>
    </w:p>
    <w:p w14:paraId="4B1D6A2E" w14:textId="77777777" w:rsidR="00D32BF3" w:rsidRDefault="00071801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Tue. Mar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Pr="5C830498">
        <w:rPr>
          <w:rFonts w:ascii="Verdana" w:hAnsi="Verdana" w:cs="Arial"/>
          <w:sz w:val="24"/>
          <w:szCs w:val="24"/>
        </w:rPr>
        <w:t xml:space="preserve"> 1</w:t>
      </w:r>
      <w:r w:rsidR="00E67657" w:rsidRPr="5C830498">
        <w:rPr>
          <w:rFonts w:ascii="Verdana" w:hAnsi="Verdana" w:cs="Arial"/>
          <w:sz w:val="24"/>
          <w:szCs w:val="24"/>
        </w:rPr>
        <w:t>0</w:t>
      </w:r>
      <w:r w:rsidRPr="5C830498">
        <w:rPr>
          <w:rFonts w:ascii="Verdana" w:hAnsi="Verdana" w:cs="Arial"/>
          <w:sz w:val="24"/>
          <w:szCs w:val="24"/>
        </w:rPr>
        <w:t>, 202</w:t>
      </w:r>
      <w:r w:rsidR="00E67657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="00D32BF3" w:rsidRPr="5C830498">
        <w:rPr>
          <w:rFonts w:ascii="Verdana" w:hAnsi="Verdana" w:cs="Arial"/>
          <w:b w:val="0"/>
          <w:sz w:val="24"/>
          <w:szCs w:val="24"/>
        </w:rPr>
        <w:t>If applicable, Select Board open street acceptance and layout public hearing.</w:t>
      </w:r>
      <w:r w:rsidR="00E67657" w:rsidRPr="5C830498">
        <w:rPr>
          <w:rFonts w:ascii="Verdana" w:hAnsi="Verdana" w:cs="Arial"/>
          <w:b w:val="0"/>
          <w:sz w:val="24"/>
          <w:szCs w:val="24"/>
        </w:rPr>
        <w:t xml:space="preserve"> (at least 15 days before TM)</w:t>
      </w:r>
    </w:p>
    <w:p w14:paraId="427F498B" w14:textId="77777777" w:rsidR="00D32BF3" w:rsidRDefault="00D32BF3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28352361" w14:textId="77777777" w:rsidR="00D32BF3" w:rsidRDefault="00934147" w:rsidP="5C830498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b w:val="0"/>
          <w:sz w:val="24"/>
          <w:szCs w:val="24"/>
        </w:rPr>
        <w:t>The Select</w:t>
      </w:r>
      <w:r w:rsidR="00D32BF3" w:rsidRPr="5C830498">
        <w:rPr>
          <w:rFonts w:ascii="Verdana" w:hAnsi="Verdana" w:cs="Arial"/>
          <w:b w:val="0"/>
          <w:sz w:val="24"/>
          <w:szCs w:val="24"/>
        </w:rPr>
        <w:t xml:space="preserve"> Board </w:t>
      </w:r>
      <w:proofErr w:type="gramStart"/>
      <w:r w:rsidR="00D32BF3" w:rsidRPr="5C830498">
        <w:rPr>
          <w:rFonts w:ascii="Verdana" w:hAnsi="Verdana" w:cs="Arial"/>
          <w:b w:val="0"/>
          <w:sz w:val="24"/>
          <w:szCs w:val="24"/>
        </w:rPr>
        <w:t>discuss</w:t>
      </w:r>
      <w:proofErr w:type="gramEnd"/>
      <w:r w:rsidR="00D32BF3" w:rsidRPr="5C830498">
        <w:rPr>
          <w:rFonts w:ascii="Verdana" w:hAnsi="Verdana" w:cs="Arial"/>
          <w:b w:val="0"/>
          <w:sz w:val="24"/>
          <w:szCs w:val="24"/>
        </w:rPr>
        <w:t xml:space="preserve"> wording and </w:t>
      </w:r>
      <w:proofErr w:type="gramStart"/>
      <w:r w:rsidR="00D32BF3" w:rsidRPr="5C830498">
        <w:rPr>
          <w:rFonts w:ascii="Verdana" w:hAnsi="Verdana" w:cs="Arial"/>
          <w:b w:val="0"/>
          <w:sz w:val="24"/>
          <w:szCs w:val="24"/>
        </w:rPr>
        <w:t>vote</w:t>
      </w:r>
      <w:proofErr w:type="gramEnd"/>
      <w:r w:rsidR="00D32BF3" w:rsidRPr="5C830498">
        <w:rPr>
          <w:rFonts w:ascii="Verdana" w:hAnsi="Verdana" w:cs="Arial"/>
          <w:b w:val="0"/>
          <w:sz w:val="24"/>
          <w:szCs w:val="24"/>
        </w:rPr>
        <w:t xml:space="preserve"> on any proposed ballot question(s).</w:t>
      </w:r>
    </w:p>
    <w:p w14:paraId="3C45627A" w14:textId="77777777" w:rsidR="00EF3CE7" w:rsidRDefault="00EF3CE7" w:rsidP="5C830498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</w:p>
    <w:p w14:paraId="199AF777" w14:textId="70AE4A7A" w:rsidR="00D32BF3" w:rsidRDefault="00F92427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008041C4">
        <w:rPr>
          <w:rFonts w:ascii="Verdana" w:hAnsi="Verdana" w:cs="Arial"/>
          <w:bCs/>
          <w:sz w:val="24"/>
          <w:szCs w:val="24"/>
        </w:rPr>
        <w:t>Tue. Mar 17, 2026</w:t>
      </w:r>
      <w:r>
        <w:rPr>
          <w:rFonts w:ascii="Verdana" w:hAnsi="Verdana" w:cs="Arial"/>
          <w:b w:val="0"/>
          <w:sz w:val="24"/>
          <w:szCs w:val="24"/>
        </w:rPr>
        <w:tab/>
      </w:r>
      <w:r w:rsidR="008041C4" w:rsidRPr="5C830498">
        <w:rPr>
          <w:rFonts w:ascii="Verdana" w:hAnsi="Verdana" w:cs="Arial"/>
          <w:sz w:val="24"/>
          <w:szCs w:val="24"/>
        </w:rPr>
        <w:t>5:00pm</w:t>
      </w:r>
      <w:r w:rsidR="008041C4" w:rsidRPr="5C830498">
        <w:rPr>
          <w:rFonts w:ascii="Verdana" w:hAnsi="Verdana" w:cs="Arial"/>
          <w:b w:val="0"/>
          <w:sz w:val="24"/>
          <w:szCs w:val="24"/>
        </w:rPr>
        <w:t>:</w:t>
      </w:r>
      <w:r w:rsidR="008041C4" w:rsidRPr="5C830498">
        <w:rPr>
          <w:rFonts w:ascii="Verdana" w:hAnsi="Verdana" w:cs="Arial"/>
          <w:sz w:val="24"/>
          <w:szCs w:val="24"/>
        </w:rPr>
        <w:t xml:space="preserve"> </w:t>
      </w:r>
      <w:r w:rsidR="008041C4" w:rsidRPr="5C830498">
        <w:rPr>
          <w:rFonts w:ascii="Verdana" w:hAnsi="Verdana" w:cs="Arial"/>
          <w:b w:val="0"/>
          <w:sz w:val="24"/>
          <w:szCs w:val="24"/>
        </w:rPr>
        <w:t>Deadline to submit nomination papers for the May 5</w:t>
      </w:r>
      <w:r w:rsidR="008041C4" w:rsidRPr="5C830498">
        <w:rPr>
          <w:rFonts w:ascii="Verdana" w:hAnsi="Verdana" w:cs="Arial"/>
          <w:b w:val="0"/>
          <w:sz w:val="24"/>
          <w:szCs w:val="24"/>
          <w:vertAlign w:val="superscript"/>
        </w:rPr>
        <w:t>th</w:t>
      </w:r>
      <w:r w:rsidR="008041C4" w:rsidRPr="5C830498">
        <w:rPr>
          <w:rFonts w:ascii="Verdana" w:hAnsi="Verdana" w:cs="Arial"/>
          <w:b w:val="0"/>
          <w:sz w:val="24"/>
          <w:szCs w:val="24"/>
        </w:rPr>
        <w:t xml:space="preserve"> Town Election to the Town Clerk’s Office for certification (</w:t>
      </w:r>
      <w:r w:rsidR="008041C4">
        <w:rPr>
          <w:rFonts w:ascii="Verdana" w:hAnsi="Verdana" w:cs="Arial"/>
          <w:b w:val="0"/>
          <w:sz w:val="24"/>
          <w:szCs w:val="24"/>
        </w:rPr>
        <w:t>35</w:t>
      </w:r>
      <w:r w:rsidR="00440FFD">
        <w:rPr>
          <w:rFonts w:ascii="Verdana" w:hAnsi="Verdana" w:cs="Arial"/>
          <w:b w:val="0"/>
          <w:sz w:val="24"/>
          <w:szCs w:val="24"/>
        </w:rPr>
        <w:t xml:space="preserve"> working</w:t>
      </w:r>
      <w:r w:rsidR="008041C4">
        <w:rPr>
          <w:rFonts w:ascii="Verdana" w:hAnsi="Verdana" w:cs="Arial"/>
          <w:b w:val="0"/>
          <w:sz w:val="24"/>
          <w:szCs w:val="24"/>
        </w:rPr>
        <w:t xml:space="preserve"> days</w:t>
      </w:r>
      <w:r w:rsidR="008041C4" w:rsidRPr="5C830498">
        <w:rPr>
          <w:rFonts w:ascii="Verdana" w:hAnsi="Verdana" w:cs="Arial"/>
          <w:b w:val="0"/>
          <w:sz w:val="24"/>
          <w:szCs w:val="24"/>
        </w:rPr>
        <w:t xml:space="preserve"> prior to election)</w:t>
      </w:r>
    </w:p>
    <w:p w14:paraId="4FA13CF5" w14:textId="77777777" w:rsidR="008041C4" w:rsidRDefault="008041C4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69143EAF" w14:textId="4BDF652A" w:rsidR="001A314D" w:rsidRDefault="001A314D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Wed. Mar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Pr="5C830498">
        <w:rPr>
          <w:rFonts w:ascii="Verdana" w:hAnsi="Verdana" w:cs="Arial"/>
          <w:sz w:val="24"/>
          <w:szCs w:val="24"/>
        </w:rPr>
        <w:t>1</w:t>
      </w:r>
      <w:r w:rsidR="00E67657" w:rsidRPr="5C830498">
        <w:rPr>
          <w:rFonts w:ascii="Verdana" w:hAnsi="Verdana" w:cs="Arial"/>
          <w:sz w:val="24"/>
          <w:szCs w:val="24"/>
        </w:rPr>
        <w:t>8</w:t>
      </w:r>
      <w:r w:rsidRPr="5C830498">
        <w:rPr>
          <w:rFonts w:ascii="Verdana" w:hAnsi="Verdana" w:cs="Arial"/>
          <w:sz w:val="24"/>
          <w:szCs w:val="24"/>
        </w:rPr>
        <w:t>, 202</w:t>
      </w:r>
      <w:r w:rsidR="00020E25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sz w:val="24"/>
          <w:szCs w:val="24"/>
        </w:rPr>
        <w:t>5:00 pm</w:t>
      </w:r>
      <w:r w:rsidRPr="5C830498">
        <w:rPr>
          <w:rFonts w:ascii="Verdana" w:hAnsi="Verdana" w:cs="Arial"/>
          <w:b w:val="0"/>
          <w:sz w:val="24"/>
          <w:szCs w:val="24"/>
        </w:rPr>
        <w:t>: voter registration deadline for Annual Town Meeting (10 days before Town Meeting</w:t>
      </w:r>
      <w:r w:rsidR="00E67657" w:rsidRPr="5C830498">
        <w:rPr>
          <w:rFonts w:ascii="Verdana" w:hAnsi="Verdana" w:cs="Arial"/>
          <w:b w:val="0"/>
          <w:sz w:val="24"/>
          <w:szCs w:val="24"/>
        </w:rPr>
        <w:t>)</w:t>
      </w:r>
    </w:p>
    <w:p w14:paraId="381E28FA" w14:textId="77777777" w:rsidR="006D7CE4" w:rsidRDefault="006D7CE4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1EDBE492" w14:textId="1E900B2C" w:rsidR="006D7CE4" w:rsidRDefault="006D7CE4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sz w:val="24"/>
          <w:szCs w:val="24"/>
        </w:rPr>
        <w:tab/>
      </w:r>
      <w:r w:rsidRPr="5C830498">
        <w:rPr>
          <w:rFonts w:ascii="Verdana" w:hAnsi="Verdana" w:cs="Arial"/>
          <w:b w:val="0"/>
          <w:sz w:val="24"/>
          <w:szCs w:val="24"/>
        </w:rPr>
        <w:t>Deadline to post the Finance Committee book.  (at least 10 days before TM) Bylaw 51:1C2</w:t>
      </w:r>
    </w:p>
    <w:p w14:paraId="48B5B117" w14:textId="77777777" w:rsidR="004229B1" w:rsidRDefault="004229B1" w:rsidP="5C830498">
      <w:pPr>
        <w:pStyle w:val="BodyTextIndent3"/>
        <w:rPr>
          <w:rFonts w:ascii="Verdana" w:hAnsi="Verdana" w:cs="Arial"/>
          <w:b w:val="0"/>
          <w:sz w:val="24"/>
          <w:szCs w:val="24"/>
        </w:rPr>
      </w:pPr>
    </w:p>
    <w:p w14:paraId="7D57A04F" w14:textId="737319E1" w:rsidR="00130FFD" w:rsidRDefault="00D948B4" w:rsidP="5C830498">
      <w:pPr>
        <w:tabs>
          <w:tab w:val="left" w:pos="3240"/>
        </w:tabs>
        <w:rPr>
          <w:rFonts w:ascii="Verdana" w:hAnsi="Verdana" w:cs="Arial"/>
          <w:sz w:val="24"/>
          <w:szCs w:val="24"/>
        </w:rPr>
      </w:pPr>
      <w:r w:rsidRPr="5C830498">
        <w:rPr>
          <w:rFonts w:ascii="Verdana" w:hAnsi="Verdana" w:cs="Arial"/>
          <w:b/>
          <w:bCs/>
          <w:sz w:val="24"/>
          <w:szCs w:val="24"/>
        </w:rPr>
        <w:t>Thur</w:t>
      </w:r>
      <w:r w:rsidR="006C5BB0">
        <w:rPr>
          <w:rFonts w:ascii="Verdana" w:hAnsi="Verdana" w:cs="Arial"/>
          <w:b/>
          <w:bCs/>
          <w:sz w:val="24"/>
          <w:szCs w:val="24"/>
        </w:rPr>
        <w:t>.</w:t>
      </w:r>
      <w:r w:rsidRPr="5C830498">
        <w:rPr>
          <w:rFonts w:ascii="Verdana" w:hAnsi="Verdana" w:cs="Arial"/>
          <w:b/>
          <w:bCs/>
          <w:sz w:val="24"/>
          <w:szCs w:val="24"/>
        </w:rPr>
        <w:t xml:space="preserve"> Mar</w:t>
      </w:r>
      <w:r w:rsidR="00FE525A" w:rsidRPr="5C830498">
        <w:rPr>
          <w:rFonts w:ascii="Verdana" w:hAnsi="Verdana" w:cs="Arial"/>
          <w:b/>
          <w:bCs/>
          <w:sz w:val="24"/>
          <w:szCs w:val="24"/>
        </w:rPr>
        <w:t>.</w:t>
      </w:r>
      <w:r w:rsidRPr="5C830498">
        <w:rPr>
          <w:rFonts w:ascii="Verdana" w:hAnsi="Verdana" w:cs="Arial"/>
          <w:b/>
          <w:bCs/>
          <w:sz w:val="24"/>
          <w:szCs w:val="24"/>
        </w:rPr>
        <w:t xml:space="preserve"> 1</w:t>
      </w:r>
      <w:r w:rsidR="00D020AF" w:rsidRPr="5C830498">
        <w:rPr>
          <w:rFonts w:ascii="Verdana" w:hAnsi="Verdana" w:cs="Arial"/>
          <w:b/>
          <w:bCs/>
          <w:sz w:val="24"/>
          <w:szCs w:val="24"/>
        </w:rPr>
        <w:t>9</w:t>
      </w:r>
      <w:r w:rsidRPr="5C830498">
        <w:rPr>
          <w:rFonts w:ascii="Verdana" w:hAnsi="Verdana" w:cs="Arial"/>
          <w:b/>
          <w:bCs/>
          <w:sz w:val="24"/>
          <w:szCs w:val="24"/>
        </w:rPr>
        <w:t>, 202</w:t>
      </w:r>
      <w:r w:rsidR="00020E25" w:rsidRPr="5C830498">
        <w:rPr>
          <w:rFonts w:ascii="Verdana" w:hAnsi="Verdana" w:cs="Arial"/>
          <w:b/>
          <w:bCs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sz w:val="24"/>
          <w:szCs w:val="24"/>
        </w:rPr>
        <w:t>L</w:t>
      </w:r>
      <w:r w:rsidR="005430F8" w:rsidRPr="5C830498">
        <w:rPr>
          <w:rFonts w:ascii="Verdana" w:hAnsi="Verdana" w:cs="Arial"/>
          <w:sz w:val="24"/>
          <w:szCs w:val="24"/>
        </w:rPr>
        <w:t xml:space="preserve">eague of </w:t>
      </w:r>
      <w:r w:rsidRPr="5C830498">
        <w:rPr>
          <w:rFonts w:ascii="Verdana" w:hAnsi="Verdana" w:cs="Arial"/>
          <w:sz w:val="24"/>
          <w:szCs w:val="24"/>
        </w:rPr>
        <w:t>W</w:t>
      </w:r>
      <w:r w:rsidR="005430F8" w:rsidRPr="5C830498">
        <w:rPr>
          <w:rFonts w:ascii="Verdana" w:hAnsi="Verdana" w:cs="Arial"/>
          <w:sz w:val="24"/>
          <w:szCs w:val="24"/>
        </w:rPr>
        <w:t>omen Voters</w:t>
      </w:r>
      <w:r w:rsidRPr="5C830498">
        <w:rPr>
          <w:rFonts w:ascii="Verdana" w:hAnsi="Verdana" w:cs="Arial"/>
          <w:sz w:val="24"/>
          <w:szCs w:val="24"/>
        </w:rPr>
        <w:t xml:space="preserve"> ATM Preview</w:t>
      </w:r>
    </w:p>
    <w:p w14:paraId="25ADF88D" w14:textId="77777777" w:rsidR="00E37CB3" w:rsidRDefault="00E37CB3" w:rsidP="5C830498">
      <w:pPr>
        <w:pStyle w:val="BodyTextIndent3"/>
        <w:ind w:left="0" w:firstLine="0"/>
        <w:rPr>
          <w:rFonts w:ascii="Verdana" w:hAnsi="Verdana" w:cs="Arial"/>
          <w:b w:val="0"/>
          <w:sz w:val="24"/>
          <w:szCs w:val="24"/>
        </w:rPr>
      </w:pPr>
    </w:p>
    <w:p w14:paraId="1E250AD2" w14:textId="5DC66FE8" w:rsidR="00B71B0D" w:rsidRDefault="00B67BE6" w:rsidP="0096322A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Tue. Mar. 24, 202</w:t>
      </w:r>
      <w:r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sz w:val="24"/>
          <w:szCs w:val="24"/>
        </w:rPr>
        <w:t>4:00pm</w:t>
      </w:r>
      <w:r w:rsidRPr="5C830498">
        <w:rPr>
          <w:rFonts w:ascii="Verdana" w:hAnsi="Verdana" w:cs="Arial"/>
          <w:b w:val="0"/>
          <w:sz w:val="24"/>
          <w:szCs w:val="24"/>
        </w:rPr>
        <w:t>: Deadline for Select Board to submit written notice of ballot question(s) to Town Clerk (MGL Ch. 54:42C – at least 35 days prior to election)</w:t>
      </w:r>
    </w:p>
    <w:p w14:paraId="3827C42C" w14:textId="00A526DD" w:rsidR="00E37CB3" w:rsidRPr="00B67BE6" w:rsidRDefault="00E37CB3" w:rsidP="00B67BE6">
      <w:pPr>
        <w:pStyle w:val="BodyTextIndent3"/>
        <w:ind w:left="3240" w:hanging="324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b w:val="0"/>
          <w:sz w:val="24"/>
          <w:szCs w:val="24"/>
        </w:rPr>
        <w:tab/>
      </w:r>
    </w:p>
    <w:p w14:paraId="689D9B2E" w14:textId="7E3F6226" w:rsidR="00E37CB3" w:rsidRDefault="00E37CB3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Sat. Mar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Pr="5C830498">
        <w:rPr>
          <w:rFonts w:ascii="Verdana" w:hAnsi="Verdana" w:cs="Arial"/>
          <w:sz w:val="24"/>
          <w:szCs w:val="24"/>
        </w:rPr>
        <w:t xml:space="preserve"> 2</w:t>
      </w:r>
      <w:r w:rsidR="00020E25" w:rsidRPr="5C830498">
        <w:rPr>
          <w:rFonts w:ascii="Verdana" w:hAnsi="Verdana" w:cs="Arial"/>
          <w:sz w:val="24"/>
          <w:szCs w:val="24"/>
        </w:rPr>
        <w:t>8</w:t>
      </w:r>
      <w:r w:rsidRPr="5C830498">
        <w:rPr>
          <w:rFonts w:ascii="Verdana" w:hAnsi="Verdana" w:cs="Arial"/>
          <w:sz w:val="24"/>
          <w:szCs w:val="24"/>
        </w:rPr>
        <w:t>, 202</w:t>
      </w:r>
      <w:r w:rsidR="008D34A8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sz w:val="24"/>
          <w:szCs w:val="24"/>
        </w:rPr>
        <w:t>9:00am</w:t>
      </w:r>
      <w:r w:rsidRPr="5C830498">
        <w:rPr>
          <w:rFonts w:ascii="Verdana" w:hAnsi="Verdana" w:cs="Arial"/>
          <w:b w:val="0"/>
          <w:sz w:val="24"/>
          <w:szCs w:val="24"/>
        </w:rPr>
        <w:t xml:space="preserve">: Annual </w:t>
      </w:r>
      <w:r w:rsidR="000026F2" w:rsidRPr="5C830498">
        <w:rPr>
          <w:rFonts w:ascii="Verdana" w:hAnsi="Verdana" w:cs="Arial"/>
          <w:b w:val="0"/>
          <w:sz w:val="24"/>
          <w:szCs w:val="24"/>
        </w:rPr>
        <w:t>T</w:t>
      </w:r>
      <w:r w:rsidRPr="5C830498">
        <w:rPr>
          <w:rFonts w:ascii="Verdana" w:hAnsi="Verdana" w:cs="Arial"/>
          <w:b w:val="0"/>
          <w:sz w:val="24"/>
          <w:szCs w:val="24"/>
        </w:rPr>
        <w:t xml:space="preserve">own Meeting begins </w:t>
      </w:r>
      <w:r w:rsidR="00496FE2" w:rsidRPr="5C830498">
        <w:rPr>
          <w:rFonts w:ascii="Verdana" w:hAnsi="Verdana" w:cs="Arial"/>
          <w:b w:val="0"/>
          <w:sz w:val="24"/>
          <w:szCs w:val="24"/>
        </w:rPr>
        <w:t>at</w:t>
      </w:r>
      <w:r w:rsidRPr="5C830498">
        <w:rPr>
          <w:rFonts w:ascii="Verdana" w:hAnsi="Verdana" w:cs="Arial"/>
          <w:b w:val="0"/>
          <w:sz w:val="24"/>
          <w:szCs w:val="24"/>
        </w:rPr>
        <w:t xml:space="preserve"> Westford Academy </w:t>
      </w:r>
    </w:p>
    <w:p w14:paraId="015733B1" w14:textId="77777777" w:rsidR="00E37CB3" w:rsidRDefault="00E37CB3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0966CA12" w14:textId="26C7E881" w:rsidR="00496FE2" w:rsidRDefault="008D34A8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Mon. Mar 30, 2026</w:t>
      </w:r>
      <w:r w:rsidR="00FA7D85">
        <w:tab/>
      </w:r>
      <w:r w:rsidR="00496FE2" w:rsidRPr="5C830498">
        <w:rPr>
          <w:rFonts w:ascii="Verdana" w:hAnsi="Verdana" w:cs="Arial"/>
          <w:b w:val="0"/>
          <w:sz w:val="24"/>
          <w:szCs w:val="24"/>
        </w:rPr>
        <w:t>Annual Town Meeting continues at Westford</w:t>
      </w:r>
      <w:r w:rsidR="00496FE2" w:rsidRPr="5C830498">
        <w:rPr>
          <w:rFonts w:ascii="Verdana" w:hAnsi="Verdana" w:cs="Arial"/>
          <w:sz w:val="24"/>
          <w:szCs w:val="24"/>
        </w:rPr>
        <w:t xml:space="preserve"> </w:t>
      </w:r>
    </w:p>
    <w:p w14:paraId="4762D3EE" w14:textId="68CA7224" w:rsidR="00E37CB3" w:rsidRDefault="00496FE2" w:rsidP="5C830498">
      <w:pPr>
        <w:pStyle w:val="BodyTextIndent3"/>
        <w:ind w:left="3240" w:firstLine="0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sz w:val="24"/>
          <w:szCs w:val="24"/>
        </w:rPr>
        <w:t>Academy</w:t>
      </w:r>
      <w:r w:rsidR="00FE525A">
        <w:rPr>
          <w:rFonts w:ascii="Verdana" w:hAnsi="Verdana" w:cs="Arial"/>
          <w:b w:val="0"/>
          <w:sz w:val="24"/>
          <w:szCs w:val="24"/>
        </w:rPr>
        <w:t>, if</w:t>
      </w:r>
      <w:r>
        <w:rPr>
          <w:rFonts w:ascii="Verdana" w:hAnsi="Verdana" w:cs="Arial"/>
          <w:b w:val="0"/>
          <w:sz w:val="24"/>
          <w:szCs w:val="24"/>
        </w:rPr>
        <w:t xml:space="preserve"> needed</w:t>
      </w:r>
      <w:r w:rsidR="00E37CB3">
        <w:rPr>
          <w:rFonts w:ascii="Verdana" w:hAnsi="Verdana" w:cs="Arial"/>
          <w:b w:val="0"/>
          <w:sz w:val="24"/>
          <w:szCs w:val="24"/>
        </w:rPr>
        <w:tab/>
      </w:r>
    </w:p>
    <w:p w14:paraId="1E7F8CD1" w14:textId="77777777" w:rsidR="000026F2" w:rsidRDefault="000026F2" w:rsidP="006C5BB0">
      <w:pPr>
        <w:pStyle w:val="BodyTextIndent3"/>
        <w:ind w:left="0" w:firstLine="0"/>
        <w:rPr>
          <w:rFonts w:ascii="Verdana" w:hAnsi="Verdana" w:cs="Arial"/>
          <w:b w:val="0"/>
          <w:sz w:val="24"/>
          <w:szCs w:val="24"/>
        </w:rPr>
      </w:pPr>
    </w:p>
    <w:p w14:paraId="2804EA13" w14:textId="77777777" w:rsidR="000026F2" w:rsidRDefault="00D020AF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Wed</w:t>
      </w:r>
      <w:r w:rsidR="000026F2" w:rsidRPr="5C830498">
        <w:rPr>
          <w:rFonts w:ascii="Verdana" w:hAnsi="Verdana" w:cs="Arial"/>
          <w:sz w:val="24"/>
          <w:szCs w:val="24"/>
        </w:rPr>
        <w:t>. Apr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="000026F2" w:rsidRPr="5C830498">
        <w:rPr>
          <w:rFonts w:ascii="Verdana" w:hAnsi="Verdana" w:cs="Arial"/>
          <w:sz w:val="24"/>
          <w:szCs w:val="24"/>
        </w:rPr>
        <w:t xml:space="preserve"> 1, 202</w:t>
      </w:r>
      <w:r w:rsidR="00FE5300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="000026F2" w:rsidRPr="5C830498">
        <w:rPr>
          <w:rFonts w:ascii="Verdana" w:hAnsi="Verdana" w:cs="Arial"/>
          <w:b w:val="0"/>
          <w:i/>
          <w:iCs/>
          <w:sz w:val="24"/>
          <w:szCs w:val="24"/>
        </w:rPr>
        <w:t>Passover begins at sundown</w:t>
      </w:r>
    </w:p>
    <w:p w14:paraId="5F94B304" w14:textId="77777777" w:rsidR="00542C41" w:rsidRDefault="00542C41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66A491AB" w14:textId="77777777" w:rsidR="00542C41" w:rsidRDefault="00542C41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  <w:r w:rsidRPr="00D86E37">
        <w:rPr>
          <w:rFonts w:ascii="Verdana" w:hAnsi="Verdana" w:cs="Arial"/>
          <w:bCs/>
          <w:sz w:val="24"/>
          <w:szCs w:val="24"/>
        </w:rPr>
        <w:lastRenderedPageBreak/>
        <w:t>Fri. Apr</w:t>
      </w:r>
      <w:r w:rsidR="00FE525A" w:rsidRPr="00D86E37">
        <w:rPr>
          <w:rFonts w:ascii="Verdana" w:hAnsi="Verdana" w:cs="Arial"/>
          <w:bCs/>
          <w:sz w:val="24"/>
          <w:szCs w:val="24"/>
        </w:rPr>
        <w:t>.</w:t>
      </w:r>
      <w:r w:rsidRPr="00D86E37">
        <w:rPr>
          <w:rFonts w:ascii="Verdana" w:hAnsi="Verdana" w:cs="Arial"/>
          <w:bCs/>
          <w:sz w:val="24"/>
          <w:szCs w:val="24"/>
        </w:rPr>
        <w:t xml:space="preserve"> </w:t>
      </w:r>
      <w:r w:rsidR="00D020AF" w:rsidRPr="00D86E37">
        <w:rPr>
          <w:rFonts w:ascii="Verdana" w:hAnsi="Verdana" w:cs="Arial"/>
          <w:bCs/>
          <w:sz w:val="24"/>
          <w:szCs w:val="24"/>
        </w:rPr>
        <w:t>3</w:t>
      </w:r>
      <w:r w:rsidRPr="00D86E37">
        <w:rPr>
          <w:rFonts w:ascii="Verdana" w:hAnsi="Verdana" w:cs="Arial"/>
          <w:bCs/>
          <w:sz w:val="24"/>
          <w:szCs w:val="24"/>
        </w:rPr>
        <w:t>, 202</w:t>
      </w:r>
      <w:r w:rsidR="00FE5300" w:rsidRPr="00D86E37">
        <w:rPr>
          <w:rFonts w:ascii="Verdana" w:hAnsi="Verdana" w:cs="Arial"/>
          <w:bCs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b w:val="0"/>
          <w:i/>
          <w:iCs/>
          <w:sz w:val="24"/>
          <w:szCs w:val="24"/>
        </w:rPr>
        <w:t>Good Friday</w:t>
      </w:r>
    </w:p>
    <w:p w14:paraId="4676CC4E" w14:textId="77777777" w:rsidR="006C5BB0" w:rsidRDefault="006C5BB0" w:rsidP="5C830498">
      <w:pPr>
        <w:pStyle w:val="BodyTextIndent3"/>
        <w:ind w:left="3240" w:hanging="3240"/>
        <w:rPr>
          <w:rFonts w:ascii="Verdana" w:hAnsi="Verdana" w:cs="Arial"/>
          <w:b w:val="0"/>
          <w:i/>
          <w:iCs/>
          <w:sz w:val="24"/>
          <w:szCs w:val="24"/>
        </w:rPr>
      </w:pPr>
    </w:p>
    <w:p w14:paraId="4F6CB5EC" w14:textId="188BEE9C" w:rsidR="006C5BB0" w:rsidRDefault="006C5BB0" w:rsidP="006C5BB0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Tue. Apr. 14, 2026</w:t>
      </w:r>
      <w:r>
        <w:tab/>
      </w:r>
      <w:r w:rsidRPr="5C830498">
        <w:rPr>
          <w:rFonts w:ascii="Verdana" w:hAnsi="Verdana" w:cs="Arial"/>
          <w:b w:val="0"/>
          <w:sz w:val="24"/>
          <w:szCs w:val="24"/>
        </w:rPr>
        <w:t>Select Board sign Annual Town Election Warrant</w:t>
      </w:r>
    </w:p>
    <w:p w14:paraId="0A295DDD" w14:textId="77777777" w:rsidR="00C4191D" w:rsidRDefault="00C4191D" w:rsidP="006C5BB0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52422AB1" w14:textId="5BE471F8" w:rsidR="006C5BB0" w:rsidRPr="00C4191D" w:rsidRDefault="004C471C" w:rsidP="5C830498">
      <w:pPr>
        <w:pStyle w:val="BodyTextIndent3"/>
        <w:ind w:left="3240" w:hanging="3240"/>
        <w:rPr>
          <w:rFonts w:ascii="Verdana" w:hAnsi="Verdana" w:cs="Arial"/>
          <w:bCs/>
          <w:sz w:val="24"/>
          <w:szCs w:val="24"/>
        </w:rPr>
      </w:pPr>
      <w:r w:rsidRPr="00C4191D">
        <w:rPr>
          <w:rFonts w:ascii="Verdana" w:hAnsi="Verdana" w:cs="Arial"/>
          <w:bCs/>
          <w:sz w:val="24"/>
          <w:szCs w:val="24"/>
        </w:rPr>
        <w:t>Wed. Apr. 15, 2026</w:t>
      </w:r>
      <w:r w:rsidRPr="00C4191D">
        <w:rPr>
          <w:rFonts w:ascii="Verdana" w:hAnsi="Verdana" w:cs="Arial"/>
          <w:bCs/>
          <w:sz w:val="24"/>
          <w:szCs w:val="24"/>
        </w:rPr>
        <w:tab/>
      </w:r>
      <w:r w:rsidR="00C4191D" w:rsidRPr="00592F40">
        <w:rPr>
          <w:rFonts w:ascii="Verdana" w:hAnsi="Verdana" w:cs="Arial"/>
          <w:b w:val="0"/>
          <w:sz w:val="24"/>
          <w:szCs w:val="24"/>
        </w:rPr>
        <w:t xml:space="preserve">Post </w:t>
      </w:r>
      <w:r w:rsidR="004B5D93" w:rsidRPr="00592F40">
        <w:rPr>
          <w:rFonts w:ascii="Verdana" w:hAnsi="Verdana" w:cs="Arial"/>
          <w:b w:val="0"/>
          <w:sz w:val="24"/>
          <w:szCs w:val="24"/>
        </w:rPr>
        <w:t>Annual Town Election Warrant</w:t>
      </w:r>
      <w:r w:rsidR="004B5D93" w:rsidRPr="00C4191D">
        <w:rPr>
          <w:rFonts w:ascii="Verdana" w:hAnsi="Verdana" w:cs="Arial"/>
          <w:bCs/>
          <w:sz w:val="24"/>
          <w:szCs w:val="24"/>
        </w:rPr>
        <w:t xml:space="preserve"> </w:t>
      </w:r>
    </w:p>
    <w:p w14:paraId="52753891" w14:textId="77777777" w:rsidR="00594640" w:rsidRDefault="00594640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7607FEA5" w14:textId="2E584032" w:rsidR="00594640" w:rsidRDefault="00594640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002F3F5B">
        <w:rPr>
          <w:rFonts w:ascii="Verdana" w:hAnsi="Verdana" w:cs="Arial"/>
          <w:bCs/>
          <w:sz w:val="24"/>
          <w:szCs w:val="24"/>
        </w:rPr>
        <w:t>Mon</w:t>
      </w:r>
      <w:r w:rsidR="006C5BB0">
        <w:rPr>
          <w:rFonts w:ascii="Verdana" w:hAnsi="Verdana" w:cs="Arial"/>
          <w:bCs/>
          <w:sz w:val="24"/>
          <w:szCs w:val="24"/>
        </w:rPr>
        <w:t>.</w:t>
      </w:r>
      <w:r w:rsidRPr="002F3F5B">
        <w:rPr>
          <w:rFonts w:ascii="Verdana" w:hAnsi="Verdana" w:cs="Arial"/>
          <w:bCs/>
          <w:sz w:val="24"/>
          <w:szCs w:val="24"/>
        </w:rPr>
        <w:t xml:space="preserve"> Apr</w:t>
      </w:r>
      <w:r w:rsidR="00FE525A" w:rsidRPr="002F3F5B">
        <w:rPr>
          <w:rFonts w:ascii="Verdana" w:hAnsi="Verdana" w:cs="Arial"/>
          <w:bCs/>
          <w:sz w:val="24"/>
          <w:szCs w:val="24"/>
        </w:rPr>
        <w:t>.</w:t>
      </w:r>
      <w:r w:rsidRPr="002F3F5B">
        <w:rPr>
          <w:rFonts w:ascii="Verdana" w:hAnsi="Verdana" w:cs="Arial"/>
          <w:bCs/>
          <w:sz w:val="24"/>
          <w:szCs w:val="24"/>
        </w:rPr>
        <w:t xml:space="preserve"> 2</w:t>
      </w:r>
      <w:r w:rsidR="00020E25" w:rsidRPr="002F3F5B">
        <w:rPr>
          <w:rFonts w:ascii="Verdana" w:hAnsi="Verdana" w:cs="Arial"/>
          <w:bCs/>
          <w:sz w:val="24"/>
          <w:szCs w:val="24"/>
        </w:rPr>
        <w:t>0</w:t>
      </w:r>
      <w:r w:rsidRPr="002F3F5B">
        <w:rPr>
          <w:rFonts w:ascii="Verdana" w:hAnsi="Verdana" w:cs="Arial"/>
          <w:bCs/>
          <w:sz w:val="24"/>
          <w:szCs w:val="24"/>
        </w:rPr>
        <w:t>, 202</w:t>
      </w:r>
      <w:r w:rsidR="00FE5300" w:rsidRPr="002F3F5B">
        <w:rPr>
          <w:rFonts w:ascii="Verdana" w:hAnsi="Verdana" w:cs="Arial"/>
          <w:bCs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b w:val="0"/>
          <w:i/>
          <w:iCs/>
          <w:sz w:val="24"/>
          <w:szCs w:val="24"/>
        </w:rPr>
        <w:t>Patriots Day</w:t>
      </w:r>
    </w:p>
    <w:p w14:paraId="2BC0F654" w14:textId="77777777" w:rsidR="000026F2" w:rsidRDefault="000026F2" w:rsidP="5C830498">
      <w:pPr>
        <w:pStyle w:val="BodyTextIndent3"/>
        <w:ind w:left="0" w:firstLine="0"/>
        <w:rPr>
          <w:rFonts w:ascii="Verdana" w:hAnsi="Verdana" w:cs="Arial"/>
          <w:b w:val="0"/>
          <w:sz w:val="24"/>
          <w:szCs w:val="24"/>
        </w:rPr>
      </w:pPr>
    </w:p>
    <w:p w14:paraId="24B6CE0F" w14:textId="16B63ED6" w:rsidR="000026F2" w:rsidRDefault="00DB4116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 xml:space="preserve">Tue. </w:t>
      </w:r>
      <w:r w:rsidR="000026F2" w:rsidRPr="5C830498">
        <w:rPr>
          <w:rFonts w:ascii="Verdana" w:hAnsi="Verdana" w:cs="Arial"/>
          <w:sz w:val="24"/>
          <w:szCs w:val="24"/>
        </w:rPr>
        <w:t xml:space="preserve"> Apr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="000026F2" w:rsidRPr="5C830498">
        <w:rPr>
          <w:rFonts w:ascii="Verdana" w:hAnsi="Verdana" w:cs="Arial"/>
          <w:sz w:val="24"/>
          <w:szCs w:val="24"/>
        </w:rPr>
        <w:t xml:space="preserve"> 2</w:t>
      </w:r>
      <w:r w:rsidR="00FE5300" w:rsidRPr="5C830498">
        <w:rPr>
          <w:rFonts w:ascii="Verdana" w:hAnsi="Verdana" w:cs="Arial"/>
          <w:sz w:val="24"/>
          <w:szCs w:val="24"/>
        </w:rPr>
        <w:t>1</w:t>
      </w:r>
      <w:r w:rsidR="000026F2" w:rsidRPr="5C830498">
        <w:rPr>
          <w:rFonts w:ascii="Verdana" w:hAnsi="Verdana" w:cs="Arial"/>
          <w:sz w:val="24"/>
          <w:szCs w:val="24"/>
        </w:rPr>
        <w:t>, 202</w:t>
      </w:r>
      <w:r w:rsidR="00FE5300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="000026F2" w:rsidRPr="5C830498">
        <w:rPr>
          <w:rFonts w:ascii="Verdana" w:hAnsi="Verdana" w:cs="Arial"/>
          <w:b w:val="0"/>
          <w:sz w:val="24"/>
          <w:szCs w:val="24"/>
        </w:rPr>
        <w:t>Deadline to post Annual Town Election Warran</w:t>
      </w:r>
      <w:r w:rsidR="0017349D" w:rsidRPr="5C830498">
        <w:rPr>
          <w:rFonts w:ascii="Verdana" w:hAnsi="Verdana" w:cs="Arial"/>
          <w:b w:val="0"/>
          <w:sz w:val="24"/>
          <w:szCs w:val="24"/>
        </w:rPr>
        <w:t>t</w:t>
      </w:r>
      <w:r w:rsidR="002E62B9" w:rsidRPr="5C830498">
        <w:rPr>
          <w:rFonts w:ascii="Verdana" w:hAnsi="Verdana" w:cs="Arial"/>
          <w:b w:val="0"/>
          <w:sz w:val="24"/>
          <w:szCs w:val="24"/>
        </w:rPr>
        <w:t xml:space="preserve"> </w:t>
      </w:r>
      <w:r w:rsidR="0017349D" w:rsidRPr="5C830498">
        <w:rPr>
          <w:rFonts w:ascii="Verdana" w:hAnsi="Verdana" w:cs="Arial"/>
          <w:b w:val="0"/>
          <w:sz w:val="24"/>
          <w:szCs w:val="24"/>
        </w:rPr>
        <w:t>(14 days before election)</w:t>
      </w:r>
    </w:p>
    <w:p w14:paraId="140BCB40" w14:textId="77777777" w:rsidR="000026F2" w:rsidRDefault="000026F2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238119C3" w14:textId="77777777" w:rsidR="000026F2" w:rsidRDefault="000026F2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Fri</w:t>
      </w:r>
      <w:r w:rsidR="00DB4116" w:rsidRPr="5C830498">
        <w:rPr>
          <w:rFonts w:ascii="Verdana" w:hAnsi="Verdana" w:cs="Arial"/>
          <w:sz w:val="24"/>
          <w:szCs w:val="24"/>
        </w:rPr>
        <w:t xml:space="preserve">. </w:t>
      </w:r>
      <w:r w:rsidRPr="5C830498">
        <w:rPr>
          <w:rFonts w:ascii="Verdana" w:hAnsi="Verdana" w:cs="Arial"/>
          <w:sz w:val="24"/>
          <w:szCs w:val="24"/>
        </w:rPr>
        <w:t>Apr</w:t>
      </w:r>
      <w:r w:rsidR="00FE525A" w:rsidRPr="5C830498">
        <w:rPr>
          <w:rFonts w:ascii="Verdana" w:hAnsi="Verdana" w:cs="Arial"/>
          <w:sz w:val="24"/>
          <w:szCs w:val="24"/>
        </w:rPr>
        <w:t>.</w:t>
      </w:r>
      <w:r w:rsidRPr="5C830498">
        <w:rPr>
          <w:rFonts w:ascii="Verdana" w:hAnsi="Verdana" w:cs="Arial"/>
          <w:sz w:val="24"/>
          <w:szCs w:val="24"/>
        </w:rPr>
        <w:t xml:space="preserve"> 2</w:t>
      </w:r>
      <w:r w:rsidR="004D1817" w:rsidRPr="5C830498">
        <w:rPr>
          <w:rFonts w:ascii="Verdana" w:hAnsi="Verdana" w:cs="Arial"/>
          <w:sz w:val="24"/>
          <w:szCs w:val="24"/>
        </w:rPr>
        <w:t>4</w:t>
      </w:r>
      <w:r w:rsidRPr="5C830498">
        <w:rPr>
          <w:rFonts w:ascii="Verdana" w:hAnsi="Verdana" w:cs="Arial"/>
          <w:sz w:val="24"/>
          <w:szCs w:val="24"/>
        </w:rPr>
        <w:t>, 202</w:t>
      </w:r>
      <w:r w:rsidR="00FE5300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sz w:val="24"/>
          <w:szCs w:val="24"/>
        </w:rPr>
        <w:t>5:00</w:t>
      </w:r>
      <w:r w:rsidR="005C414B" w:rsidRPr="5C830498">
        <w:rPr>
          <w:rFonts w:ascii="Verdana" w:hAnsi="Verdana" w:cs="Arial"/>
          <w:sz w:val="24"/>
          <w:szCs w:val="24"/>
        </w:rPr>
        <w:t>pm</w:t>
      </w:r>
      <w:r w:rsidR="00CC1684" w:rsidRPr="5C830498">
        <w:rPr>
          <w:rFonts w:ascii="Verdana" w:hAnsi="Verdana" w:cs="Arial"/>
          <w:b w:val="0"/>
          <w:sz w:val="24"/>
          <w:szCs w:val="24"/>
        </w:rPr>
        <w:t>:</w:t>
      </w:r>
      <w:r w:rsidRPr="5C830498">
        <w:rPr>
          <w:rFonts w:ascii="Verdana" w:hAnsi="Verdana" w:cs="Arial"/>
          <w:b w:val="0"/>
          <w:sz w:val="24"/>
          <w:szCs w:val="24"/>
        </w:rPr>
        <w:t xml:space="preserve"> voter registration and party enrollment change deadline for Annual </w:t>
      </w:r>
      <w:r w:rsidR="00594640" w:rsidRPr="5C830498">
        <w:rPr>
          <w:rFonts w:ascii="Verdana" w:hAnsi="Verdana" w:cs="Arial"/>
          <w:b w:val="0"/>
          <w:sz w:val="24"/>
          <w:szCs w:val="24"/>
        </w:rPr>
        <w:t>T</w:t>
      </w:r>
      <w:r w:rsidRPr="5C830498">
        <w:rPr>
          <w:rFonts w:ascii="Verdana" w:hAnsi="Verdana" w:cs="Arial"/>
          <w:b w:val="0"/>
          <w:sz w:val="24"/>
          <w:szCs w:val="24"/>
        </w:rPr>
        <w:t>own Election.</w:t>
      </w:r>
    </w:p>
    <w:p w14:paraId="2AC61A91" w14:textId="77777777" w:rsidR="000026F2" w:rsidRDefault="000026F2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0CF60685" w14:textId="77777777" w:rsidR="000026F2" w:rsidRDefault="000026F2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  <w:r w:rsidRPr="5C830498">
        <w:rPr>
          <w:rFonts w:ascii="Verdana" w:hAnsi="Verdana" w:cs="Arial"/>
          <w:sz w:val="24"/>
          <w:szCs w:val="24"/>
        </w:rPr>
        <w:t>Tue</w:t>
      </w:r>
      <w:r w:rsidR="00DB4116" w:rsidRPr="5C830498">
        <w:rPr>
          <w:rFonts w:ascii="Verdana" w:hAnsi="Verdana" w:cs="Arial"/>
          <w:sz w:val="24"/>
          <w:szCs w:val="24"/>
        </w:rPr>
        <w:t xml:space="preserve">. </w:t>
      </w:r>
      <w:r w:rsidRPr="5C830498">
        <w:rPr>
          <w:rFonts w:ascii="Verdana" w:hAnsi="Verdana" w:cs="Arial"/>
          <w:sz w:val="24"/>
          <w:szCs w:val="24"/>
        </w:rPr>
        <w:t xml:space="preserve"> May </w:t>
      </w:r>
      <w:r w:rsidR="004D1817" w:rsidRPr="5C830498">
        <w:rPr>
          <w:rFonts w:ascii="Verdana" w:hAnsi="Verdana" w:cs="Arial"/>
          <w:sz w:val="24"/>
          <w:szCs w:val="24"/>
        </w:rPr>
        <w:t>5</w:t>
      </w:r>
      <w:r w:rsidRPr="5C830498">
        <w:rPr>
          <w:rFonts w:ascii="Verdana" w:hAnsi="Verdana" w:cs="Arial"/>
          <w:sz w:val="24"/>
          <w:szCs w:val="24"/>
        </w:rPr>
        <w:t>, 202</w:t>
      </w:r>
      <w:r w:rsidR="00FE5300" w:rsidRPr="5C830498">
        <w:rPr>
          <w:rFonts w:ascii="Verdana" w:hAnsi="Verdana" w:cs="Arial"/>
          <w:sz w:val="24"/>
          <w:szCs w:val="24"/>
        </w:rPr>
        <w:t>6</w:t>
      </w:r>
      <w:r>
        <w:tab/>
      </w:r>
      <w:r w:rsidRPr="5C830498">
        <w:rPr>
          <w:rFonts w:ascii="Verdana" w:hAnsi="Verdana" w:cs="Arial"/>
          <w:b w:val="0"/>
          <w:sz w:val="24"/>
          <w:szCs w:val="24"/>
        </w:rPr>
        <w:t>Annual Town Election</w:t>
      </w:r>
    </w:p>
    <w:p w14:paraId="5564C7A0" w14:textId="77777777" w:rsidR="00C35EF3" w:rsidRDefault="00C35EF3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</w:p>
    <w:p w14:paraId="164B1E84" w14:textId="77777777" w:rsidR="00C35EF3" w:rsidRPr="00D76E43" w:rsidRDefault="00C35EF3" w:rsidP="5C830498">
      <w:pPr>
        <w:pStyle w:val="BodyTextIndent3"/>
        <w:ind w:left="3240" w:hanging="324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5ADE7C2D" w14:textId="77777777" w:rsidR="0084698F" w:rsidRDefault="0084698F" w:rsidP="5C830498">
      <w:pPr>
        <w:pStyle w:val="BodyTextIndent3"/>
        <w:ind w:left="0" w:firstLine="0"/>
        <w:rPr>
          <w:rFonts w:ascii="Verdana" w:hAnsi="Verdana" w:cs="Arial"/>
          <w:b w:val="0"/>
          <w:sz w:val="24"/>
          <w:szCs w:val="24"/>
        </w:rPr>
      </w:pPr>
    </w:p>
    <w:p w14:paraId="244EBC77" w14:textId="77777777" w:rsidR="0036372F" w:rsidRPr="0036372F" w:rsidRDefault="0036372F" w:rsidP="5C830498">
      <w:pPr>
        <w:pStyle w:val="BodyTextIndent3"/>
        <w:ind w:left="3240" w:hanging="3240"/>
        <w:rPr>
          <w:rFonts w:ascii="Verdana" w:hAnsi="Verdana" w:cs="Arial"/>
          <w:b w:val="0"/>
          <w:sz w:val="24"/>
          <w:szCs w:val="24"/>
        </w:rPr>
      </w:pPr>
    </w:p>
    <w:p w14:paraId="7BA0ED34" w14:textId="77777777" w:rsidR="00D8672C" w:rsidRPr="00791580" w:rsidRDefault="00D8672C" w:rsidP="00A10E88">
      <w:pPr>
        <w:pStyle w:val="BodyTextIndent3"/>
        <w:ind w:left="0" w:firstLine="0"/>
        <w:jc w:val="both"/>
        <w:rPr>
          <w:rFonts w:ascii="Verdana" w:hAnsi="Verdana" w:cs="Arial"/>
          <w:b w:val="0"/>
          <w:sz w:val="24"/>
          <w:szCs w:val="24"/>
        </w:rPr>
      </w:pPr>
    </w:p>
    <w:bookmarkEnd w:id="0"/>
    <w:p w14:paraId="67B8EB22" w14:textId="77777777" w:rsidR="00351551" w:rsidRPr="00791580" w:rsidRDefault="00351551" w:rsidP="009B7EC2">
      <w:pPr>
        <w:ind w:left="3240" w:hanging="3240"/>
        <w:rPr>
          <w:rFonts w:ascii="Verdana" w:hAnsi="Verdana" w:cs="Arial"/>
          <w:sz w:val="24"/>
          <w:szCs w:val="24"/>
        </w:rPr>
      </w:pPr>
    </w:p>
    <w:sectPr w:rsidR="00351551" w:rsidRPr="00791580" w:rsidSect="00231C74">
      <w:footerReference w:type="default" r:id="rId12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4B3C" w14:textId="77777777" w:rsidR="003111F8" w:rsidRDefault="003111F8">
      <w:r>
        <w:separator/>
      </w:r>
    </w:p>
  </w:endnote>
  <w:endnote w:type="continuationSeparator" w:id="0">
    <w:p w14:paraId="216C7E20" w14:textId="77777777" w:rsidR="003111F8" w:rsidRDefault="0031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0A8E" w14:textId="77777777" w:rsidR="00791516" w:rsidRDefault="00791516">
    <w:pPr>
      <w:pStyle w:val="Footer"/>
    </w:pPr>
    <w:r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EF73C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numpages </w:instrText>
    </w:r>
    <w:r>
      <w:fldChar w:fldCharType="separate"/>
    </w:r>
    <w:r w:rsidR="00EF73C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AF96" w14:textId="77777777" w:rsidR="003111F8" w:rsidRDefault="003111F8">
      <w:r>
        <w:separator/>
      </w:r>
    </w:p>
  </w:footnote>
  <w:footnote w:type="continuationSeparator" w:id="0">
    <w:p w14:paraId="3C13F024" w14:textId="77777777" w:rsidR="003111F8" w:rsidRDefault="0031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13AE"/>
    <w:multiLevelType w:val="hybridMultilevel"/>
    <w:tmpl w:val="BD4C7E1A"/>
    <w:lvl w:ilvl="0" w:tplc="B34CD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464B7"/>
    <w:multiLevelType w:val="hybridMultilevel"/>
    <w:tmpl w:val="E066330A"/>
    <w:lvl w:ilvl="0" w:tplc="550042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16940">
    <w:abstractNumId w:val="1"/>
  </w:num>
  <w:num w:numId="2" w16cid:durableId="19021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CDC"/>
    <w:rsid w:val="00001923"/>
    <w:rsid w:val="000026F2"/>
    <w:rsid w:val="0000344F"/>
    <w:rsid w:val="0001181C"/>
    <w:rsid w:val="000136AC"/>
    <w:rsid w:val="00016FA6"/>
    <w:rsid w:val="00020E25"/>
    <w:rsid w:val="00021DBA"/>
    <w:rsid w:val="00026065"/>
    <w:rsid w:val="000308BB"/>
    <w:rsid w:val="000348A9"/>
    <w:rsid w:val="00037041"/>
    <w:rsid w:val="00037278"/>
    <w:rsid w:val="000462ED"/>
    <w:rsid w:val="00053926"/>
    <w:rsid w:val="00054430"/>
    <w:rsid w:val="0005568F"/>
    <w:rsid w:val="00055937"/>
    <w:rsid w:val="00063A8F"/>
    <w:rsid w:val="00071801"/>
    <w:rsid w:val="000901A1"/>
    <w:rsid w:val="000A068A"/>
    <w:rsid w:val="000A4E00"/>
    <w:rsid w:val="000A5CF0"/>
    <w:rsid w:val="000A62C3"/>
    <w:rsid w:val="000B6017"/>
    <w:rsid w:val="000C00B6"/>
    <w:rsid w:val="000C0418"/>
    <w:rsid w:val="000D2B9F"/>
    <w:rsid w:val="000E2998"/>
    <w:rsid w:val="000E57A2"/>
    <w:rsid w:val="000E70C4"/>
    <w:rsid w:val="00101A14"/>
    <w:rsid w:val="0010534C"/>
    <w:rsid w:val="00126FEE"/>
    <w:rsid w:val="00130FFD"/>
    <w:rsid w:val="00133B9A"/>
    <w:rsid w:val="00134257"/>
    <w:rsid w:val="001350C8"/>
    <w:rsid w:val="00141023"/>
    <w:rsid w:val="00143063"/>
    <w:rsid w:val="0014390C"/>
    <w:rsid w:val="00150DD4"/>
    <w:rsid w:val="00163D5B"/>
    <w:rsid w:val="001652DB"/>
    <w:rsid w:val="00171BBF"/>
    <w:rsid w:val="0017349D"/>
    <w:rsid w:val="001735DD"/>
    <w:rsid w:val="00174A98"/>
    <w:rsid w:val="00174C9B"/>
    <w:rsid w:val="0018749D"/>
    <w:rsid w:val="001944F0"/>
    <w:rsid w:val="00195065"/>
    <w:rsid w:val="001A314D"/>
    <w:rsid w:val="001A374B"/>
    <w:rsid w:val="001A4E88"/>
    <w:rsid w:val="001A699B"/>
    <w:rsid w:val="001B5ECC"/>
    <w:rsid w:val="001C53A1"/>
    <w:rsid w:val="001C5899"/>
    <w:rsid w:val="001C617D"/>
    <w:rsid w:val="001C7BCD"/>
    <w:rsid w:val="001D290D"/>
    <w:rsid w:val="001D5D40"/>
    <w:rsid w:val="001E3CA1"/>
    <w:rsid w:val="001F243F"/>
    <w:rsid w:val="001F5F32"/>
    <w:rsid w:val="001F7611"/>
    <w:rsid w:val="001F7E42"/>
    <w:rsid w:val="0020237E"/>
    <w:rsid w:val="00210764"/>
    <w:rsid w:val="00212AB6"/>
    <w:rsid w:val="00221E62"/>
    <w:rsid w:val="00223260"/>
    <w:rsid w:val="002244A2"/>
    <w:rsid w:val="00231C74"/>
    <w:rsid w:val="00232014"/>
    <w:rsid w:val="002335BA"/>
    <w:rsid w:val="00240D15"/>
    <w:rsid w:val="002439FC"/>
    <w:rsid w:val="0025063D"/>
    <w:rsid w:val="00250C6F"/>
    <w:rsid w:val="00252998"/>
    <w:rsid w:val="00260279"/>
    <w:rsid w:val="00260606"/>
    <w:rsid w:val="00262556"/>
    <w:rsid w:val="00272262"/>
    <w:rsid w:val="002754BD"/>
    <w:rsid w:val="002814B3"/>
    <w:rsid w:val="00282865"/>
    <w:rsid w:val="002911F9"/>
    <w:rsid w:val="00295D0E"/>
    <w:rsid w:val="002A0E7A"/>
    <w:rsid w:val="002A347C"/>
    <w:rsid w:val="002C03E2"/>
    <w:rsid w:val="002C45F8"/>
    <w:rsid w:val="002E62B9"/>
    <w:rsid w:val="002F1544"/>
    <w:rsid w:val="002F1A82"/>
    <w:rsid w:val="002F1A84"/>
    <w:rsid w:val="002F3BBF"/>
    <w:rsid w:val="002F3F5B"/>
    <w:rsid w:val="0030098A"/>
    <w:rsid w:val="003111F8"/>
    <w:rsid w:val="00312D28"/>
    <w:rsid w:val="003204C0"/>
    <w:rsid w:val="00320B7E"/>
    <w:rsid w:val="00321330"/>
    <w:rsid w:val="003215A9"/>
    <w:rsid w:val="003232C5"/>
    <w:rsid w:val="00332150"/>
    <w:rsid w:val="00334D7E"/>
    <w:rsid w:val="0033714B"/>
    <w:rsid w:val="00341BBB"/>
    <w:rsid w:val="00351551"/>
    <w:rsid w:val="0036372F"/>
    <w:rsid w:val="00365A9C"/>
    <w:rsid w:val="00370A44"/>
    <w:rsid w:val="0037178B"/>
    <w:rsid w:val="00374F7D"/>
    <w:rsid w:val="00375E9F"/>
    <w:rsid w:val="003765C5"/>
    <w:rsid w:val="00383F4A"/>
    <w:rsid w:val="00396D99"/>
    <w:rsid w:val="003A240C"/>
    <w:rsid w:val="003B78F7"/>
    <w:rsid w:val="003C2061"/>
    <w:rsid w:val="003C2186"/>
    <w:rsid w:val="003D3AD8"/>
    <w:rsid w:val="003D47BA"/>
    <w:rsid w:val="003D51FB"/>
    <w:rsid w:val="003D7A3B"/>
    <w:rsid w:val="003E0698"/>
    <w:rsid w:val="003E500A"/>
    <w:rsid w:val="003E58D2"/>
    <w:rsid w:val="003E7483"/>
    <w:rsid w:val="003E760D"/>
    <w:rsid w:val="003F2767"/>
    <w:rsid w:val="0040405F"/>
    <w:rsid w:val="00404D83"/>
    <w:rsid w:val="00411F30"/>
    <w:rsid w:val="0041292C"/>
    <w:rsid w:val="004214C0"/>
    <w:rsid w:val="004229B1"/>
    <w:rsid w:val="004303EA"/>
    <w:rsid w:val="00432652"/>
    <w:rsid w:val="00434B5C"/>
    <w:rsid w:val="00440FFD"/>
    <w:rsid w:val="00441454"/>
    <w:rsid w:val="0044689B"/>
    <w:rsid w:val="00446CCA"/>
    <w:rsid w:val="004477C3"/>
    <w:rsid w:val="004667E1"/>
    <w:rsid w:val="004820CA"/>
    <w:rsid w:val="00494327"/>
    <w:rsid w:val="00496FE2"/>
    <w:rsid w:val="004A76EB"/>
    <w:rsid w:val="004B46A1"/>
    <w:rsid w:val="004B54DD"/>
    <w:rsid w:val="004B5D93"/>
    <w:rsid w:val="004C471C"/>
    <w:rsid w:val="004C4B01"/>
    <w:rsid w:val="004D14B2"/>
    <w:rsid w:val="004D1817"/>
    <w:rsid w:val="004D78C5"/>
    <w:rsid w:val="004E077C"/>
    <w:rsid w:val="004F2D1D"/>
    <w:rsid w:val="004F3B51"/>
    <w:rsid w:val="004F4B8E"/>
    <w:rsid w:val="00501011"/>
    <w:rsid w:val="00505F46"/>
    <w:rsid w:val="00507DE3"/>
    <w:rsid w:val="00520902"/>
    <w:rsid w:val="00520A51"/>
    <w:rsid w:val="00524F6B"/>
    <w:rsid w:val="00530103"/>
    <w:rsid w:val="00531E30"/>
    <w:rsid w:val="00536DAC"/>
    <w:rsid w:val="00542C41"/>
    <w:rsid w:val="005430F8"/>
    <w:rsid w:val="00543B09"/>
    <w:rsid w:val="00546228"/>
    <w:rsid w:val="00546A34"/>
    <w:rsid w:val="00551263"/>
    <w:rsid w:val="0055213A"/>
    <w:rsid w:val="005665D6"/>
    <w:rsid w:val="00566E56"/>
    <w:rsid w:val="00567777"/>
    <w:rsid w:val="0057395E"/>
    <w:rsid w:val="00575555"/>
    <w:rsid w:val="005812E0"/>
    <w:rsid w:val="0058210C"/>
    <w:rsid w:val="00583615"/>
    <w:rsid w:val="0059068B"/>
    <w:rsid w:val="00592123"/>
    <w:rsid w:val="00592F40"/>
    <w:rsid w:val="00593751"/>
    <w:rsid w:val="00594640"/>
    <w:rsid w:val="00594DA3"/>
    <w:rsid w:val="00596A8F"/>
    <w:rsid w:val="005A0F40"/>
    <w:rsid w:val="005A34F8"/>
    <w:rsid w:val="005B692C"/>
    <w:rsid w:val="005C414B"/>
    <w:rsid w:val="005C627D"/>
    <w:rsid w:val="005D1F7B"/>
    <w:rsid w:val="005D3077"/>
    <w:rsid w:val="005D3107"/>
    <w:rsid w:val="005E2B44"/>
    <w:rsid w:val="005F6EDB"/>
    <w:rsid w:val="00600E7B"/>
    <w:rsid w:val="006165DB"/>
    <w:rsid w:val="0062355B"/>
    <w:rsid w:val="0063085C"/>
    <w:rsid w:val="00637A8F"/>
    <w:rsid w:val="00640979"/>
    <w:rsid w:val="006476FB"/>
    <w:rsid w:val="006530FC"/>
    <w:rsid w:val="00656448"/>
    <w:rsid w:val="00657E80"/>
    <w:rsid w:val="00660B92"/>
    <w:rsid w:val="00660F6F"/>
    <w:rsid w:val="006643B3"/>
    <w:rsid w:val="00671348"/>
    <w:rsid w:val="006736EF"/>
    <w:rsid w:val="00674EFA"/>
    <w:rsid w:val="00675F9A"/>
    <w:rsid w:val="00676485"/>
    <w:rsid w:val="006800CC"/>
    <w:rsid w:val="00686174"/>
    <w:rsid w:val="006925B2"/>
    <w:rsid w:val="006A11B2"/>
    <w:rsid w:val="006A2464"/>
    <w:rsid w:val="006A63FB"/>
    <w:rsid w:val="006A7C86"/>
    <w:rsid w:val="006B28B9"/>
    <w:rsid w:val="006B37B3"/>
    <w:rsid w:val="006B50D1"/>
    <w:rsid w:val="006B540B"/>
    <w:rsid w:val="006B5C89"/>
    <w:rsid w:val="006B6E50"/>
    <w:rsid w:val="006C5BB0"/>
    <w:rsid w:val="006C6D95"/>
    <w:rsid w:val="006D43B7"/>
    <w:rsid w:val="006D7CE4"/>
    <w:rsid w:val="006D7E4C"/>
    <w:rsid w:val="006E227D"/>
    <w:rsid w:val="007003A6"/>
    <w:rsid w:val="007033B1"/>
    <w:rsid w:val="00703CDC"/>
    <w:rsid w:val="00703F06"/>
    <w:rsid w:val="00704AD1"/>
    <w:rsid w:val="0070635C"/>
    <w:rsid w:val="0070788F"/>
    <w:rsid w:val="00712B45"/>
    <w:rsid w:val="007175C6"/>
    <w:rsid w:val="00730E86"/>
    <w:rsid w:val="0074088E"/>
    <w:rsid w:val="007410DA"/>
    <w:rsid w:val="007411B5"/>
    <w:rsid w:val="00753966"/>
    <w:rsid w:val="007548D7"/>
    <w:rsid w:val="00760EF0"/>
    <w:rsid w:val="00763220"/>
    <w:rsid w:val="00767840"/>
    <w:rsid w:val="007776E7"/>
    <w:rsid w:val="00777FD3"/>
    <w:rsid w:val="00782642"/>
    <w:rsid w:val="00785C1E"/>
    <w:rsid w:val="00791516"/>
    <w:rsid w:val="00791580"/>
    <w:rsid w:val="00791B0E"/>
    <w:rsid w:val="00796EC3"/>
    <w:rsid w:val="007A0717"/>
    <w:rsid w:val="007A1967"/>
    <w:rsid w:val="007B4528"/>
    <w:rsid w:val="007C1ADB"/>
    <w:rsid w:val="007C26E6"/>
    <w:rsid w:val="007C58D7"/>
    <w:rsid w:val="007D2B14"/>
    <w:rsid w:val="007D31AF"/>
    <w:rsid w:val="007E3B22"/>
    <w:rsid w:val="007F4792"/>
    <w:rsid w:val="00802037"/>
    <w:rsid w:val="008041C4"/>
    <w:rsid w:val="00815A3D"/>
    <w:rsid w:val="00815AE8"/>
    <w:rsid w:val="0082355E"/>
    <w:rsid w:val="00824065"/>
    <w:rsid w:val="00824876"/>
    <w:rsid w:val="0082703B"/>
    <w:rsid w:val="00830319"/>
    <w:rsid w:val="008316DE"/>
    <w:rsid w:val="00831F41"/>
    <w:rsid w:val="00832CE2"/>
    <w:rsid w:val="00835373"/>
    <w:rsid w:val="008356AA"/>
    <w:rsid w:val="0084434B"/>
    <w:rsid w:val="0084698F"/>
    <w:rsid w:val="00846FB7"/>
    <w:rsid w:val="008532FE"/>
    <w:rsid w:val="008573FE"/>
    <w:rsid w:val="00862D6E"/>
    <w:rsid w:val="0086677B"/>
    <w:rsid w:val="00867ACB"/>
    <w:rsid w:val="00881167"/>
    <w:rsid w:val="00881797"/>
    <w:rsid w:val="00890451"/>
    <w:rsid w:val="00892A99"/>
    <w:rsid w:val="00895818"/>
    <w:rsid w:val="008A0EB0"/>
    <w:rsid w:val="008A1F2C"/>
    <w:rsid w:val="008A44CB"/>
    <w:rsid w:val="008B33A9"/>
    <w:rsid w:val="008B6105"/>
    <w:rsid w:val="008C5807"/>
    <w:rsid w:val="008D333F"/>
    <w:rsid w:val="008D34A8"/>
    <w:rsid w:val="008D489D"/>
    <w:rsid w:val="008E110D"/>
    <w:rsid w:val="008E3080"/>
    <w:rsid w:val="008E4715"/>
    <w:rsid w:val="008E5CC8"/>
    <w:rsid w:val="008E6E33"/>
    <w:rsid w:val="008F1EB1"/>
    <w:rsid w:val="008F2DCB"/>
    <w:rsid w:val="00900664"/>
    <w:rsid w:val="0091355E"/>
    <w:rsid w:val="009155D9"/>
    <w:rsid w:val="0091609E"/>
    <w:rsid w:val="00921AAD"/>
    <w:rsid w:val="00924B44"/>
    <w:rsid w:val="009253D3"/>
    <w:rsid w:val="00934147"/>
    <w:rsid w:val="00936440"/>
    <w:rsid w:val="009429D0"/>
    <w:rsid w:val="009448FB"/>
    <w:rsid w:val="0095136B"/>
    <w:rsid w:val="00955420"/>
    <w:rsid w:val="00955BEE"/>
    <w:rsid w:val="009608BA"/>
    <w:rsid w:val="0096322A"/>
    <w:rsid w:val="009714C7"/>
    <w:rsid w:val="009748CB"/>
    <w:rsid w:val="00975155"/>
    <w:rsid w:val="0097719D"/>
    <w:rsid w:val="00985527"/>
    <w:rsid w:val="00985BC0"/>
    <w:rsid w:val="0099239B"/>
    <w:rsid w:val="0099550C"/>
    <w:rsid w:val="009A0154"/>
    <w:rsid w:val="009A72CB"/>
    <w:rsid w:val="009B3F63"/>
    <w:rsid w:val="009B6553"/>
    <w:rsid w:val="009B7EC2"/>
    <w:rsid w:val="009C5A20"/>
    <w:rsid w:val="009C7C63"/>
    <w:rsid w:val="009D1E5E"/>
    <w:rsid w:val="009D561B"/>
    <w:rsid w:val="009E2316"/>
    <w:rsid w:val="009E2CEA"/>
    <w:rsid w:val="009F4539"/>
    <w:rsid w:val="009F5663"/>
    <w:rsid w:val="009F57F8"/>
    <w:rsid w:val="009F5A4E"/>
    <w:rsid w:val="009F713A"/>
    <w:rsid w:val="00A10E88"/>
    <w:rsid w:val="00A169A3"/>
    <w:rsid w:val="00A20A92"/>
    <w:rsid w:val="00A22ACF"/>
    <w:rsid w:val="00A3069F"/>
    <w:rsid w:val="00A327C8"/>
    <w:rsid w:val="00A33DD8"/>
    <w:rsid w:val="00A35886"/>
    <w:rsid w:val="00A478FA"/>
    <w:rsid w:val="00A54E57"/>
    <w:rsid w:val="00A6243A"/>
    <w:rsid w:val="00A648EF"/>
    <w:rsid w:val="00A64B85"/>
    <w:rsid w:val="00A71464"/>
    <w:rsid w:val="00A7470C"/>
    <w:rsid w:val="00A77C88"/>
    <w:rsid w:val="00A859B3"/>
    <w:rsid w:val="00A9391D"/>
    <w:rsid w:val="00A94539"/>
    <w:rsid w:val="00AA4C17"/>
    <w:rsid w:val="00AA7F47"/>
    <w:rsid w:val="00AB5B7C"/>
    <w:rsid w:val="00AC4097"/>
    <w:rsid w:val="00AD3C59"/>
    <w:rsid w:val="00AD5BC6"/>
    <w:rsid w:val="00AE7162"/>
    <w:rsid w:val="00AF46C6"/>
    <w:rsid w:val="00AF677A"/>
    <w:rsid w:val="00AF6D33"/>
    <w:rsid w:val="00B00582"/>
    <w:rsid w:val="00B04671"/>
    <w:rsid w:val="00B04C31"/>
    <w:rsid w:val="00B1240D"/>
    <w:rsid w:val="00B15E27"/>
    <w:rsid w:val="00B234EE"/>
    <w:rsid w:val="00B24D5B"/>
    <w:rsid w:val="00B31D89"/>
    <w:rsid w:val="00B34030"/>
    <w:rsid w:val="00B35CEA"/>
    <w:rsid w:val="00B36A7C"/>
    <w:rsid w:val="00B41251"/>
    <w:rsid w:val="00B43B43"/>
    <w:rsid w:val="00B50258"/>
    <w:rsid w:val="00B56F3E"/>
    <w:rsid w:val="00B62C8E"/>
    <w:rsid w:val="00B67BE6"/>
    <w:rsid w:val="00B71B0D"/>
    <w:rsid w:val="00B71D2D"/>
    <w:rsid w:val="00B72B97"/>
    <w:rsid w:val="00B77D01"/>
    <w:rsid w:val="00B804D7"/>
    <w:rsid w:val="00B82CBE"/>
    <w:rsid w:val="00B83DF1"/>
    <w:rsid w:val="00B856CD"/>
    <w:rsid w:val="00B86377"/>
    <w:rsid w:val="00BA1DBA"/>
    <w:rsid w:val="00BB0290"/>
    <w:rsid w:val="00BB2F41"/>
    <w:rsid w:val="00BB3B5B"/>
    <w:rsid w:val="00BC58D9"/>
    <w:rsid w:val="00BD1BFB"/>
    <w:rsid w:val="00BF10D7"/>
    <w:rsid w:val="00BF537D"/>
    <w:rsid w:val="00C12D1C"/>
    <w:rsid w:val="00C12F3F"/>
    <w:rsid w:val="00C13DF2"/>
    <w:rsid w:val="00C14EF2"/>
    <w:rsid w:val="00C2078D"/>
    <w:rsid w:val="00C25B5D"/>
    <w:rsid w:val="00C3220D"/>
    <w:rsid w:val="00C356D3"/>
    <w:rsid w:val="00C35EF3"/>
    <w:rsid w:val="00C4191D"/>
    <w:rsid w:val="00C43418"/>
    <w:rsid w:val="00C44F9B"/>
    <w:rsid w:val="00C529E5"/>
    <w:rsid w:val="00C5517F"/>
    <w:rsid w:val="00C55352"/>
    <w:rsid w:val="00C61BA9"/>
    <w:rsid w:val="00C8548A"/>
    <w:rsid w:val="00C867BE"/>
    <w:rsid w:val="00C92BEE"/>
    <w:rsid w:val="00C94521"/>
    <w:rsid w:val="00CA18B2"/>
    <w:rsid w:val="00CA4C9C"/>
    <w:rsid w:val="00CA7EA4"/>
    <w:rsid w:val="00CC1684"/>
    <w:rsid w:val="00CE240C"/>
    <w:rsid w:val="00D001E2"/>
    <w:rsid w:val="00D00559"/>
    <w:rsid w:val="00D009D6"/>
    <w:rsid w:val="00D020AF"/>
    <w:rsid w:val="00D06888"/>
    <w:rsid w:val="00D06BE3"/>
    <w:rsid w:val="00D129CF"/>
    <w:rsid w:val="00D32BF3"/>
    <w:rsid w:val="00D33F2D"/>
    <w:rsid w:val="00D61A2A"/>
    <w:rsid w:val="00D6477B"/>
    <w:rsid w:val="00D72F84"/>
    <w:rsid w:val="00D74F72"/>
    <w:rsid w:val="00D76E43"/>
    <w:rsid w:val="00D81B91"/>
    <w:rsid w:val="00D8672C"/>
    <w:rsid w:val="00D86E37"/>
    <w:rsid w:val="00D91FE8"/>
    <w:rsid w:val="00D948B4"/>
    <w:rsid w:val="00DA1D9A"/>
    <w:rsid w:val="00DA67CF"/>
    <w:rsid w:val="00DB2AC7"/>
    <w:rsid w:val="00DB4116"/>
    <w:rsid w:val="00DC714F"/>
    <w:rsid w:val="00DF2D00"/>
    <w:rsid w:val="00DF4FD4"/>
    <w:rsid w:val="00E02326"/>
    <w:rsid w:val="00E024AC"/>
    <w:rsid w:val="00E026D0"/>
    <w:rsid w:val="00E0330B"/>
    <w:rsid w:val="00E035EE"/>
    <w:rsid w:val="00E04AE1"/>
    <w:rsid w:val="00E0518D"/>
    <w:rsid w:val="00E23106"/>
    <w:rsid w:val="00E254E2"/>
    <w:rsid w:val="00E271CF"/>
    <w:rsid w:val="00E31DDA"/>
    <w:rsid w:val="00E3295C"/>
    <w:rsid w:val="00E347F4"/>
    <w:rsid w:val="00E34CDC"/>
    <w:rsid w:val="00E37CB3"/>
    <w:rsid w:val="00E47F74"/>
    <w:rsid w:val="00E54E8C"/>
    <w:rsid w:val="00E55106"/>
    <w:rsid w:val="00E55D81"/>
    <w:rsid w:val="00E60974"/>
    <w:rsid w:val="00E61903"/>
    <w:rsid w:val="00E6543D"/>
    <w:rsid w:val="00E67657"/>
    <w:rsid w:val="00E71912"/>
    <w:rsid w:val="00E77CC9"/>
    <w:rsid w:val="00E91258"/>
    <w:rsid w:val="00E91D21"/>
    <w:rsid w:val="00E92936"/>
    <w:rsid w:val="00E93D0A"/>
    <w:rsid w:val="00EA0B34"/>
    <w:rsid w:val="00EA4D3B"/>
    <w:rsid w:val="00EA7579"/>
    <w:rsid w:val="00EC72FD"/>
    <w:rsid w:val="00ED67EF"/>
    <w:rsid w:val="00EF1721"/>
    <w:rsid w:val="00EF2CBC"/>
    <w:rsid w:val="00EF3CE7"/>
    <w:rsid w:val="00EF43BE"/>
    <w:rsid w:val="00EF73C1"/>
    <w:rsid w:val="00F00709"/>
    <w:rsid w:val="00F10F9C"/>
    <w:rsid w:val="00F26823"/>
    <w:rsid w:val="00F43220"/>
    <w:rsid w:val="00F50220"/>
    <w:rsid w:val="00F502BB"/>
    <w:rsid w:val="00F575CE"/>
    <w:rsid w:val="00F65D8A"/>
    <w:rsid w:val="00F6685F"/>
    <w:rsid w:val="00F706D5"/>
    <w:rsid w:val="00F822C9"/>
    <w:rsid w:val="00F914D4"/>
    <w:rsid w:val="00F92427"/>
    <w:rsid w:val="00F94FD2"/>
    <w:rsid w:val="00F971E2"/>
    <w:rsid w:val="00FA042D"/>
    <w:rsid w:val="00FA0FCF"/>
    <w:rsid w:val="00FA7D85"/>
    <w:rsid w:val="00FB4ACD"/>
    <w:rsid w:val="00FB4E86"/>
    <w:rsid w:val="00FB78D6"/>
    <w:rsid w:val="00FD686F"/>
    <w:rsid w:val="00FD6E5A"/>
    <w:rsid w:val="00FE3312"/>
    <w:rsid w:val="00FE525A"/>
    <w:rsid w:val="00FE5300"/>
    <w:rsid w:val="00FF606C"/>
    <w:rsid w:val="01D89C46"/>
    <w:rsid w:val="04A4D3BA"/>
    <w:rsid w:val="05BE8571"/>
    <w:rsid w:val="05D650D2"/>
    <w:rsid w:val="06B7F3B4"/>
    <w:rsid w:val="08747AD1"/>
    <w:rsid w:val="08897F1A"/>
    <w:rsid w:val="089E6E95"/>
    <w:rsid w:val="09DAFA43"/>
    <w:rsid w:val="0AF2EA81"/>
    <w:rsid w:val="0DE84A95"/>
    <w:rsid w:val="0E100C47"/>
    <w:rsid w:val="0E7A833E"/>
    <w:rsid w:val="0E8D68D3"/>
    <w:rsid w:val="105CBF83"/>
    <w:rsid w:val="11C11FEC"/>
    <w:rsid w:val="12B6DE56"/>
    <w:rsid w:val="13DB5926"/>
    <w:rsid w:val="170684DA"/>
    <w:rsid w:val="18113764"/>
    <w:rsid w:val="18A601E8"/>
    <w:rsid w:val="18CFF191"/>
    <w:rsid w:val="18D3DDEA"/>
    <w:rsid w:val="19B6B34A"/>
    <w:rsid w:val="1B53B68F"/>
    <w:rsid w:val="1C2991B8"/>
    <w:rsid w:val="1E6F2530"/>
    <w:rsid w:val="1E987880"/>
    <w:rsid w:val="204C2C99"/>
    <w:rsid w:val="213F0227"/>
    <w:rsid w:val="21769612"/>
    <w:rsid w:val="234DA7E6"/>
    <w:rsid w:val="23832382"/>
    <w:rsid w:val="24AD20A1"/>
    <w:rsid w:val="252EB10E"/>
    <w:rsid w:val="25768D75"/>
    <w:rsid w:val="27DC10B6"/>
    <w:rsid w:val="2DD6E363"/>
    <w:rsid w:val="3006DBEA"/>
    <w:rsid w:val="33219467"/>
    <w:rsid w:val="340AEB55"/>
    <w:rsid w:val="34739AD7"/>
    <w:rsid w:val="363683B5"/>
    <w:rsid w:val="36E9BDB4"/>
    <w:rsid w:val="375EFFFB"/>
    <w:rsid w:val="379678AC"/>
    <w:rsid w:val="37EE3B39"/>
    <w:rsid w:val="38E3D6DD"/>
    <w:rsid w:val="38EE9AB9"/>
    <w:rsid w:val="3A633D77"/>
    <w:rsid w:val="3D31C661"/>
    <w:rsid w:val="3EECCF68"/>
    <w:rsid w:val="417E6E08"/>
    <w:rsid w:val="430CFFE8"/>
    <w:rsid w:val="44C8FFDA"/>
    <w:rsid w:val="45D0E79A"/>
    <w:rsid w:val="46D4670E"/>
    <w:rsid w:val="4B4D11F0"/>
    <w:rsid w:val="4BCB1D3D"/>
    <w:rsid w:val="4CB7F4C9"/>
    <w:rsid w:val="4D881599"/>
    <w:rsid w:val="4E2F5050"/>
    <w:rsid w:val="4EA1466C"/>
    <w:rsid w:val="51AAA450"/>
    <w:rsid w:val="5587B1D6"/>
    <w:rsid w:val="56189C57"/>
    <w:rsid w:val="566A4856"/>
    <w:rsid w:val="56884318"/>
    <w:rsid w:val="568CDB48"/>
    <w:rsid w:val="56915765"/>
    <w:rsid w:val="5764EFB7"/>
    <w:rsid w:val="57946CD1"/>
    <w:rsid w:val="5808AF64"/>
    <w:rsid w:val="598F25EF"/>
    <w:rsid w:val="59D5075E"/>
    <w:rsid w:val="5A94F7DD"/>
    <w:rsid w:val="5B5998A3"/>
    <w:rsid w:val="5B871FA5"/>
    <w:rsid w:val="5C830498"/>
    <w:rsid w:val="5F4E3D23"/>
    <w:rsid w:val="603F5A75"/>
    <w:rsid w:val="60675EDC"/>
    <w:rsid w:val="613DFD6F"/>
    <w:rsid w:val="61B52FF4"/>
    <w:rsid w:val="61DD9B0D"/>
    <w:rsid w:val="62570D75"/>
    <w:rsid w:val="65009D0C"/>
    <w:rsid w:val="6505D208"/>
    <w:rsid w:val="65EF6BBF"/>
    <w:rsid w:val="6696C4E0"/>
    <w:rsid w:val="67DC0A58"/>
    <w:rsid w:val="6850EA59"/>
    <w:rsid w:val="6BF0C5C5"/>
    <w:rsid w:val="6CA39136"/>
    <w:rsid w:val="6D70085F"/>
    <w:rsid w:val="6E8DE403"/>
    <w:rsid w:val="6F1F4ADE"/>
    <w:rsid w:val="6FF23F44"/>
    <w:rsid w:val="712BC76F"/>
    <w:rsid w:val="718908DB"/>
    <w:rsid w:val="7210B580"/>
    <w:rsid w:val="74B7DC9F"/>
    <w:rsid w:val="75CEBD81"/>
    <w:rsid w:val="76418A3E"/>
    <w:rsid w:val="766C2D59"/>
    <w:rsid w:val="76F2171A"/>
    <w:rsid w:val="77F9DB3B"/>
    <w:rsid w:val="78739131"/>
    <w:rsid w:val="78DE0975"/>
    <w:rsid w:val="7963E783"/>
    <w:rsid w:val="7AA873BA"/>
    <w:rsid w:val="7CB1BED0"/>
    <w:rsid w:val="7DC8B93A"/>
    <w:rsid w:val="7EC768C7"/>
    <w:rsid w:val="7EDC5FC0"/>
    <w:rsid w:val="7FD4F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2E6B7"/>
  <w15:chartTrackingRefBased/>
  <w15:docId w15:val="{1071E847-D472-4406-98C2-02AD13C7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520" w:hanging="2520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ind w:left="2520" w:hanging="252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2520"/>
      </w:tabs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1440"/>
      </w:tabs>
      <w:ind w:left="1620" w:hanging="1620"/>
      <w:outlineLvl w:val="7"/>
    </w:pPr>
    <w:rPr>
      <w:rFonts w:ascii="Comic Sans MS" w:hAnsi="Comic Sans MS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ind w:left="144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BodyTextIndent2">
    <w:name w:val="Body Text Indent 2"/>
    <w:basedOn w:val="Normal"/>
    <w:semiHidden/>
    <w:pPr>
      <w:ind w:left="2160"/>
    </w:pPr>
  </w:style>
  <w:style w:type="paragraph" w:styleId="BodyTextIndent3">
    <w:name w:val="Body Text Indent 3"/>
    <w:basedOn w:val="Normal"/>
    <w:semiHidden/>
    <w:pPr>
      <w:ind w:left="2520" w:hanging="2520"/>
    </w:pPr>
    <w:rPr>
      <w:rFonts w:ascii="Arial" w:hAnsi="Arial"/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FollowedHyperlink">
    <w:name w:val="FollowedHyperlink"/>
    <w:uiPriority w:val="99"/>
    <w:semiHidden/>
    <w:unhideWhenUsed/>
    <w:rsid w:val="00E02326"/>
    <w:rPr>
      <w:color w:val="800080"/>
      <w:u w:val="single"/>
    </w:rPr>
  </w:style>
  <w:style w:type="paragraph" w:styleId="Revision">
    <w:name w:val="Revision"/>
    <w:hidden/>
    <w:uiPriority w:val="99"/>
    <w:semiHidden/>
    <w:rsid w:val="009D1E5E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174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C9B"/>
  </w:style>
  <w:style w:type="character" w:customStyle="1" w:styleId="CommentTextChar">
    <w:name w:val="Comment Text Char"/>
    <w:link w:val="CommentText"/>
    <w:uiPriority w:val="99"/>
    <w:rsid w:val="00174C9B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C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4C9B"/>
    <w:rPr>
      <w:rFonts w:ascii="Times New Roman" w:hAnsi="Times New Roman"/>
      <w:b/>
      <w:bCs/>
    </w:rPr>
  </w:style>
  <w:style w:type="character" w:styleId="Mention">
    <w:name w:val="Mention"/>
    <w:uiPriority w:val="99"/>
    <w:unhideWhenUsed/>
    <w:rsid w:val="002E62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2c6b2-9ff2-4ea3-9342-099146c05148" xsi:nil="true"/>
    <lcf76f155ced4ddcb4097134ff3c332f xmlns="905c7577-2717-4dc7-9552-f3038255cc8a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4FE0D8ED78B4EBFA6D3198C7B6B99" ma:contentTypeVersion="13" ma:contentTypeDescription="Create a new document." ma:contentTypeScope="" ma:versionID="a487cd3d3ae7a8126d233e987b63b2f0">
  <xsd:schema xmlns:xsd="http://www.w3.org/2001/XMLSchema" xmlns:xs="http://www.w3.org/2001/XMLSchema" xmlns:p="http://schemas.microsoft.com/office/2006/metadata/properties" xmlns:ns2="905c7577-2717-4dc7-9552-f3038255cc8a" xmlns:ns3="6ba2c6b2-9ff2-4ea3-9342-099146c05148" targetNamespace="http://schemas.microsoft.com/office/2006/metadata/properties" ma:root="true" ma:fieldsID="6ca4c2370e2fa0e3e646ccb7d4cb82d6" ns2:_="" ns3:_="">
    <xsd:import namespace="905c7577-2717-4dc7-9552-f3038255cc8a"/>
    <xsd:import namespace="6ba2c6b2-9ff2-4ea3-9342-099146c05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c7577-2717-4dc7-9552-f3038255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65a79-4704-4811-ac47-bcc7ed98b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2c6b2-9ff2-4ea3-9342-099146c051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701317-1234-428d-b2a8-f2d08cc964f5}" ma:internalName="TaxCatchAll" ma:showField="CatchAllData" ma:web="6ba2c6b2-9ff2-4ea3-9342-099146c0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96666-0258-4350-97C1-C94190D141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E0B08C-8609-41D8-964C-119BFE4AE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B08A2-E828-4D4E-8F8D-F1138128E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34069-083F-40DA-A000-DAA61E4E606E}">
  <ds:schemaRefs>
    <ds:schemaRef ds:uri="http://schemas.microsoft.com/office/2006/metadata/properties"/>
    <ds:schemaRef ds:uri="http://schemas.microsoft.com/office/infopath/2007/PartnerControls"/>
    <ds:schemaRef ds:uri="6ba2c6b2-9ff2-4ea3-9342-099146c05148"/>
    <ds:schemaRef ds:uri="905c7577-2717-4dc7-9552-f3038255cc8a"/>
  </ds:schemaRefs>
</ds:datastoreItem>
</file>

<file path=customXml/itemProps5.xml><?xml version="1.0" encoding="utf-8"?>
<ds:datastoreItem xmlns:ds="http://schemas.openxmlformats.org/officeDocument/2006/customXml" ds:itemID="{B63F49C5-ED11-4C1F-8791-ACC485646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c7577-2717-4dc7-9552-f3038255cc8a"/>
    <ds:schemaRef ds:uri="6ba2c6b2-9ff2-4ea3-9342-099146c05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MANAGERS OFFICE</vt:lpstr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MANAGERS OFFICE</dc:title>
  <dc:subject/>
  <dc:creator>jchelgren</dc:creator>
  <cp:keywords/>
  <cp:lastModifiedBy>Laurie Shaw</cp:lastModifiedBy>
  <cp:revision>3</cp:revision>
  <cp:lastPrinted>2026-01-13T20:27:00Z</cp:lastPrinted>
  <dcterms:created xsi:type="dcterms:W3CDTF">2026-01-13T20:28:00Z</dcterms:created>
  <dcterms:modified xsi:type="dcterms:W3CDTF">2026-01-13T20:37:00Z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2289600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0x01010066A4FE0D8ED78B4EBFA6D3198C7B6B99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